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BA3B76" w14:textId="5BB32D95" w:rsidR="00060DAD" w:rsidRDefault="006316C9" w:rsidP="006316C9">
      <w:pPr>
        <w:pStyle w:val="Header"/>
        <w:tabs>
          <w:tab w:val="left" w:pos="4320"/>
          <w:tab w:val="left" w:pos="7200"/>
          <w:tab w:val="left" w:pos="8190"/>
        </w:tabs>
        <w:jc w:val="center"/>
        <w:rPr>
          <w:rFonts w:ascii="Cambria" w:hAnsi="Cambria"/>
        </w:rPr>
      </w:pPr>
      <w:r>
        <w:rPr>
          <w:rFonts w:ascii="Cambria" w:hAnsi="Cambria"/>
          <w:noProof/>
        </w:rPr>
        <w:drawing>
          <wp:inline distT="0" distB="0" distL="0" distR="0" wp14:anchorId="38CF3851" wp14:editId="6783929A">
            <wp:extent cx="3181350" cy="974303"/>
            <wp:effectExtent l="0" t="0" r="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9711" cy="979926"/>
                    </a:xfrm>
                    <a:prstGeom prst="rect">
                      <a:avLst/>
                    </a:prstGeom>
                    <a:noFill/>
                  </pic:spPr>
                </pic:pic>
              </a:graphicData>
            </a:graphic>
          </wp:inline>
        </w:drawing>
      </w:r>
      <w:r>
        <w:rPr>
          <w:rFonts w:ascii="Cambria" w:hAnsi="Cambria"/>
        </w:rPr>
        <w:t xml:space="preserve"> </w:t>
      </w:r>
      <w:r>
        <w:rPr>
          <w:rFonts w:ascii="Cambria" w:hAnsi="Cambria"/>
          <w:noProof/>
        </w:rPr>
        <w:drawing>
          <wp:inline distT="0" distB="0" distL="0" distR="0" wp14:anchorId="745FE25C" wp14:editId="14479607">
            <wp:extent cx="1292225" cy="12255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2225" cy="1225550"/>
                    </a:xfrm>
                    <a:prstGeom prst="rect">
                      <a:avLst/>
                    </a:prstGeom>
                    <a:noFill/>
                  </pic:spPr>
                </pic:pic>
              </a:graphicData>
            </a:graphic>
          </wp:inline>
        </w:drawing>
      </w:r>
    </w:p>
    <w:p w14:paraId="03E8A6AB" w14:textId="77777777" w:rsidR="00883C9F" w:rsidRDefault="00883C9F" w:rsidP="006316C9">
      <w:pPr>
        <w:pStyle w:val="Header"/>
        <w:tabs>
          <w:tab w:val="left" w:pos="4320"/>
          <w:tab w:val="left" w:pos="7200"/>
          <w:tab w:val="left" w:pos="8190"/>
        </w:tabs>
        <w:jc w:val="center"/>
        <w:rPr>
          <w:rFonts w:ascii="Cambria" w:hAnsi="Cambria"/>
        </w:rPr>
      </w:pPr>
    </w:p>
    <w:p w14:paraId="12D08BBF" w14:textId="5B730601" w:rsidR="00F3558F" w:rsidRPr="00EF014E" w:rsidRDefault="006316C9" w:rsidP="006316C9">
      <w:pPr>
        <w:pStyle w:val="Header"/>
        <w:tabs>
          <w:tab w:val="left" w:pos="4320"/>
          <w:tab w:val="left" w:pos="7200"/>
          <w:tab w:val="left" w:pos="8190"/>
        </w:tabs>
        <w:jc w:val="center"/>
        <w:rPr>
          <w:rFonts w:ascii="Cambria" w:hAnsi="Cambria"/>
        </w:rPr>
      </w:pPr>
      <w:r>
        <w:rPr>
          <w:noProof/>
        </w:rPr>
        <w:drawing>
          <wp:inline distT="0" distB="0" distL="0" distR="0" wp14:anchorId="61C81373" wp14:editId="3A548470">
            <wp:extent cx="1366070" cy="1005840"/>
            <wp:effectExtent l="0" t="0" r="5715" b="3810"/>
            <wp:docPr id="1" name="Picture 1"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6070" cy="1005840"/>
                    </a:xfrm>
                    <a:prstGeom prst="rect">
                      <a:avLst/>
                    </a:prstGeom>
                    <a:noFill/>
                    <a:ln>
                      <a:noFill/>
                    </a:ln>
                  </pic:spPr>
                </pic:pic>
              </a:graphicData>
            </a:graphic>
          </wp:inline>
        </w:drawing>
      </w:r>
    </w:p>
    <w:p w14:paraId="4A5F814D" w14:textId="77777777" w:rsidR="006316C9" w:rsidRDefault="006316C9">
      <w:pPr>
        <w:pStyle w:val="Header"/>
        <w:tabs>
          <w:tab w:val="left" w:pos="4320"/>
          <w:tab w:val="left" w:pos="7200"/>
          <w:tab w:val="left" w:pos="8190"/>
        </w:tabs>
        <w:rPr>
          <w:rFonts w:ascii="Cambria" w:hAnsi="Cambria" w:cs="Arial"/>
          <w:b/>
          <w:sz w:val="32"/>
          <w:szCs w:val="32"/>
        </w:rPr>
      </w:pPr>
    </w:p>
    <w:p w14:paraId="658DCA25" w14:textId="0479A945" w:rsidR="00F3558F" w:rsidRDefault="00F3558F">
      <w:pPr>
        <w:pStyle w:val="Header"/>
        <w:tabs>
          <w:tab w:val="left" w:pos="4320"/>
          <w:tab w:val="left" w:pos="7200"/>
          <w:tab w:val="left" w:pos="8190"/>
        </w:tabs>
        <w:rPr>
          <w:rFonts w:ascii="Cambria" w:hAnsi="Cambria"/>
          <w:szCs w:val="24"/>
        </w:rPr>
      </w:pPr>
      <w:r w:rsidRPr="00EF014E">
        <w:rPr>
          <w:rFonts w:ascii="Cambria" w:hAnsi="Cambria" w:cs="Arial"/>
          <w:b/>
          <w:sz w:val="32"/>
          <w:szCs w:val="32"/>
        </w:rPr>
        <w:t>FOR IMMEDIATE RELEASE</w:t>
      </w:r>
      <w:r w:rsidRPr="00EF014E">
        <w:rPr>
          <w:rFonts w:ascii="Cambria" w:hAnsi="Cambria"/>
          <w:szCs w:val="24"/>
        </w:rPr>
        <w:t xml:space="preserve"> </w:t>
      </w:r>
    </w:p>
    <w:p w14:paraId="2255EAFC" w14:textId="77777777" w:rsidR="00B265B4" w:rsidRPr="00EF014E" w:rsidRDefault="00B265B4">
      <w:pPr>
        <w:pStyle w:val="Header"/>
        <w:tabs>
          <w:tab w:val="left" w:pos="4320"/>
          <w:tab w:val="left" w:pos="7200"/>
          <w:tab w:val="left" w:pos="8190"/>
        </w:tabs>
        <w:rPr>
          <w:rFonts w:ascii="Cambria" w:hAnsi="Cambria" w:cs="Cambria"/>
          <w:b/>
          <w:bCs/>
        </w:rPr>
      </w:pPr>
    </w:p>
    <w:p w14:paraId="0B90CA48" w14:textId="71DD5C93" w:rsidR="00F3558F" w:rsidRPr="00EF014E" w:rsidRDefault="00F3558F">
      <w:pPr>
        <w:tabs>
          <w:tab w:val="left" w:pos="0"/>
        </w:tabs>
        <w:spacing w:line="200" w:lineRule="atLeast"/>
        <w:rPr>
          <w:rFonts w:ascii="Cambria" w:hAnsi="Cambria" w:cs="Cambria"/>
          <w:color w:val="000000"/>
          <w:sz w:val="22"/>
          <w:szCs w:val="22"/>
        </w:rPr>
      </w:pPr>
      <w:r w:rsidRPr="00EF014E">
        <w:rPr>
          <w:rFonts w:ascii="Cambria" w:hAnsi="Cambria" w:cs="Cambria"/>
          <w:b/>
          <w:bCs/>
        </w:rPr>
        <w:t>Media Contact</w:t>
      </w:r>
      <w:r w:rsidR="00B265B4">
        <w:rPr>
          <w:rFonts w:ascii="Cambria" w:hAnsi="Cambria" w:cs="Cambria"/>
          <w:b/>
          <w:bCs/>
        </w:rPr>
        <w:t>s</w:t>
      </w:r>
      <w:r w:rsidRPr="00EF014E">
        <w:rPr>
          <w:rFonts w:ascii="Cambria" w:hAnsi="Cambria" w:cs="Cambria"/>
          <w:b/>
          <w:bCs/>
        </w:rPr>
        <w:t>:</w:t>
      </w:r>
    </w:p>
    <w:p w14:paraId="4CACE1A8" w14:textId="06DE815F" w:rsidR="00F3558F" w:rsidRPr="00EF014E" w:rsidRDefault="00F3558F">
      <w:pPr>
        <w:tabs>
          <w:tab w:val="left" w:pos="0"/>
        </w:tabs>
        <w:spacing w:line="200" w:lineRule="atLeast"/>
        <w:ind w:right="-1650"/>
        <w:rPr>
          <w:rFonts w:ascii="Cambria" w:hAnsi="Cambria" w:cs="Cambria"/>
          <w:sz w:val="22"/>
          <w:szCs w:val="22"/>
        </w:rPr>
      </w:pPr>
      <w:r w:rsidRPr="00EF014E">
        <w:rPr>
          <w:rFonts w:ascii="Cambria" w:hAnsi="Cambria" w:cs="Cambria"/>
          <w:color w:val="000000"/>
          <w:sz w:val="22"/>
          <w:szCs w:val="22"/>
        </w:rPr>
        <w:t xml:space="preserve">Chris Palladino, Junior Achievement of Southern Nevada, </w:t>
      </w:r>
      <w:r w:rsidRPr="00EF014E">
        <w:rPr>
          <w:rFonts w:ascii="Cambria" w:hAnsi="Cambria" w:cs="Cambria"/>
          <w:sz w:val="22"/>
          <w:szCs w:val="22"/>
        </w:rPr>
        <w:t>702</w:t>
      </w:r>
      <w:r w:rsidR="00FB311C">
        <w:rPr>
          <w:rFonts w:ascii="Cambria" w:hAnsi="Cambria" w:cs="Cambria"/>
          <w:sz w:val="22"/>
          <w:szCs w:val="22"/>
        </w:rPr>
        <w:t>-</w:t>
      </w:r>
      <w:r w:rsidRPr="00EF014E">
        <w:rPr>
          <w:rFonts w:ascii="Cambria" w:hAnsi="Cambria" w:cs="Cambria"/>
          <w:sz w:val="22"/>
          <w:szCs w:val="22"/>
        </w:rPr>
        <w:t xml:space="preserve">888-0519 </w:t>
      </w:r>
      <w:r w:rsidR="00FB311C">
        <w:rPr>
          <w:rFonts w:ascii="Cambria" w:hAnsi="Cambria" w:cs="Cambria"/>
          <w:sz w:val="22"/>
          <w:szCs w:val="22"/>
        </w:rPr>
        <w:t>|</w:t>
      </w:r>
      <w:r w:rsidRPr="00EF014E">
        <w:rPr>
          <w:rFonts w:ascii="Cambria" w:hAnsi="Cambria" w:cs="Cambria"/>
          <w:sz w:val="22"/>
          <w:szCs w:val="22"/>
        </w:rPr>
        <w:t xml:space="preserve"> </w:t>
      </w:r>
      <w:hyperlink r:id="rId7" w:history="1">
        <w:r w:rsidRPr="00EF014E">
          <w:rPr>
            <w:rStyle w:val="Hyperlink"/>
            <w:rFonts w:ascii="Cambria" w:hAnsi="Cambria" w:cs="Cambria"/>
            <w:sz w:val="22"/>
            <w:szCs w:val="22"/>
          </w:rPr>
          <w:t>chris.palladino@ja.org</w:t>
        </w:r>
      </w:hyperlink>
      <w:r w:rsidRPr="00EF014E">
        <w:rPr>
          <w:rStyle w:val="Hyperlink"/>
          <w:rFonts w:ascii="Cambria" w:hAnsi="Cambria" w:cs="Cambria"/>
          <w:color w:val="000000"/>
          <w:sz w:val="22"/>
          <w:szCs w:val="22"/>
          <w:u w:val="none"/>
        </w:rPr>
        <w:t xml:space="preserve"> </w:t>
      </w:r>
    </w:p>
    <w:p w14:paraId="1F59B809" w14:textId="3059B944" w:rsidR="00F3558F" w:rsidRDefault="00F3558F">
      <w:pPr>
        <w:tabs>
          <w:tab w:val="left" w:pos="0"/>
        </w:tabs>
        <w:spacing w:line="200" w:lineRule="atLeast"/>
        <w:rPr>
          <w:rFonts w:ascii="Cambria" w:hAnsi="Cambria"/>
        </w:rPr>
      </w:pPr>
      <w:r w:rsidRPr="00EF014E">
        <w:rPr>
          <w:rFonts w:ascii="Cambria" w:hAnsi="Cambria" w:cs="Cambria"/>
          <w:sz w:val="22"/>
          <w:szCs w:val="22"/>
        </w:rPr>
        <w:t xml:space="preserve">Nancy Katz, Purdue Marion &amp; Associates, 702-349-0063 </w:t>
      </w:r>
      <w:r w:rsidR="00FB311C">
        <w:rPr>
          <w:rFonts w:ascii="Cambria" w:hAnsi="Cambria" w:cs="Cambria"/>
          <w:sz w:val="22"/>
          <w:szCs w:val="22"/>
        </w:rPr>
        <w:t xml:space="preserve">| </w:t>
      </w:r>
      <w:hyperlink r:id="rId8" w:history="1">
        <w:r w:rsidR="00FB311C" w:rsidRPr="00226314">
          <w:rPr>
            <w:rStyle w:val="Hyperlink"/>
            <w:rFonts w:ascii="Cambria" w:hAnsi="Cambria" w:cs="Cambria"/>
            <w:sz w:val="22"/>
            <w:szCs w:val="22"/>
          </w:rPr>
          <w:t>nancy@purduemarion.com</w:t>
        </w:r>
      </w:hyperlink>
    </w:p>
    <w:p w14:paraId="4D9A5543" w14:textId="00A0545A" w:rsidR="00EF014E" w:rsidRPr="00FB311C" w:rsidRDefault="00EF014E">
      <w:pPr>
        <w:tabs>
          <w:tab w:val="left" w:pos="0"/>
        </w:tabs>
        <w:spacing w:line="200" w:lineRule="atLeast"/>
        <w:rPr>
          <w:rFonts w:ascii="Cambria" w:hAnsi="Cambria"/>
          <w:sz w:val="22"/>
          <w:szCs w:val="22"/>
          <w:shd w:val="clear" w:color="auto" w:fill="FFFF00"/>
        </w:rPr>
      </w:pPr>
      <w:r w:rsidRPr="00FB311C">
        <w:rPr>
          <w:rFonts w:ascii="Cambria" w:hAnsi="Cambria"/>
          <w:sz w:val="22"/>
          <w:szCs w:val="22"/>
        </w:rPr>
        <w:t>Terri Maruca &amp; Emily Clayton, Kirvin Doak Communications</w:t>
      </w:r>
      <w:r w:rsidR="00FB311C">
        <w:rPr>
          <w:rFonts w:ascii="Cambria" w:hAnsi="Cambria"/>
          <w:sz w:val="22"/>
          <w:szCs w:val="22"/>
        </w:rPr>
        <w:t xml:space="preserve">, </w:t>
      </w:r>
      <w:r w:rsidRPr="00FB311C">
        <w:rPr>
          <w:rFonts w:ascii="Cambria" w:hAnsi="Cambria"/>
          <w:sz w:val="22"/>
          <w:szCs w:val="22"/>
        </w:rPr>
        <w:t>Virgin Hotels Las Vegas, 702</w:t>
      </w:r>
      <w:r w:rsidR="00FB311C">
        <w:rPr>
          <w:rFonts w:ascii="Cambria" w:hAnsi="Cambria"/>
          <w:sz w:val="22"/>
          <w:szCs w:val="22"/>
        </w:rPr>
        <w:t>-</w:t>
      </w:r>
      <w:r w:rsidRPr="00FB311C">
        <w:rPr>
          <w:rFonts w:ascii="Cambria" w:hAnsi="Cambria"/>
          <w:sz w:val="22"/>
          <w:szCs w:val="22"/>
        </w:rPr>
        <w:t>737</w:t>
      </w:r>
      <w:r w:rsidR="00FB311C">
        <w:rPr>
          <w:rFonts w:ascii="Cambria" w:hAnsi="Cambria"/>
          <w:sz w:val="22"/>
          <w:szCs w:val="22"/>
        </w:rPr>
        <w:t>-</w:t>
      </w:r>
      <w:r w:rsidRPr="00FB311C">
        <w:rPr>
          <w:rFonts w:ascii="Cambria" w:hAnsi="Cambria"/>
          <w:sz w:val="22"/>
          <w:szCs w:val="22"/>
        </w:rPr>
        <w:t xml:space="preserve">3100 </w:t>
      </w:r>
      <w:r w:rsidR="00FB311C">
        <w:rPr>
          <w:rFonts w:ascii="Cambria" w:hAnsi="Cambria"/>
          <w:sz w:val="22"/>
          <w:szCs w:val="22"/>
        </w:rPr>
        <w:t>|</w:t>
      </w:r>
      <w:r w:rsidRPr="00FB311C">
        <w:rPr>
          <w:rFonts w:ascii="Cambria" w:hAnsi="Cambria"/>
          <w:sz w:val="22"/>
          <w:szCs w:val="22"/>
        </w:rPr>
        <w:t xml:space="preserve"> </w:t>
      </w:r>
      <w:hyperlink r:id="rId9" w:history="1">
        <w:r w:rsidR="00FD1582">
          <w:rPr>
            <w:rStyle w:val="Hyperlink"/>
            <w:rFonts w:ascii="Cambria" w:hAnsi="Cambria"/>
            <w:sz w:val="22"/>
            <w:szCs w:val="22"/>
          </w:rPr>
          <w:t>virginhotelslvpress@kirvindoak.com</w:t>
        </w:r>
      </w:hyperlink>
      <w:r w:rsidRPr="00FB311C">
        <w:rPr>
          <w:rFonts w:ascii="Cambria" w:hAnsi="Cambria"/>
          <w:sz w:val="22"/>
          <w:szCs w:val="22"/>
        </w:rPr>
        <w:t xml:space="preserve"> </w:t>
      </w:r>
    </w:p>
    <w:p w14:paraId="4FF5E81E" w14:textId="43C5284D" w:rsidR="00F3558F" w:rsidRPr="00EF014E" w:rsidRDefault="00F3558F">
      <w:pPr>
        <w:pStyle w:val="Header"/>
        <w:tabs>
          <w:tab w:val="left" w:pos="4320"/>
          <w:tab w:val="left" w:pos="7200"/>
          <w:tab w:val="left" w:pos="8190"/>
        </w:tabs>
        <w:rPr>
          <w:rFonts w:ascii="Cambria" w:hAnsi="Cambria" w:cs="Cambria"/>
          <w:b/>
          <w:color w:val="000000"/>
          <w:sz w:val="32"/>
          <w:szCs w:val="32"/>
        </w:rPr>
      </w:pPr>
    </w:p>
    <w:p w14:paraId="27D69F3E" w14:textId="24D1D5E4" w:rsidR="00F3558F" w:rsidRPr="00CB693B" w:rsidRDefault="00F3558F">
      <w:pPr>
        <w:jc w:val="center"/>
        <w:rPr>
          <w:rFonts w:ascii="Cambria" w:hAnsi="Cambria" w:cs="Cambria"/>
          <w:b/>
          <w:color w:val="000000"/>
          <w:sz w:val="32"/>
          <w:szCs w:val="32"/>
        </w:rPr>
      </w:pPr>
      <w:r w:rsidRPr="00CB693B">
        <w:rPr>
          <w:rFonts w:ascii="Cambria" w:hAnsi="Cambria" w:cs="Cambria"/>
          <w:b/>
          <w:color w:val="000000"/>
          <w:sz w:val="32"/>
          <w:szCs w:val="32"/>
        </w:rPr>
        <w:t xml:space="preserve">Rappel Down </w:t>
      </w:r>
      <w:r w:rsidR="00EA6342" w:rsidRPr="00CB693B">
        <w:rPr>
          <w:rFonts w:ascii="Cambria" w:hAnsi="Cambria" w:cs="Cambria"/>
          <w:b/>
          <w:color w:val="000000"/>
          <w:sz w:val="32"/>
          <w:szCs w:val="32"/>
        </w:rPr>
        <w:t>Virgin Hotels Las Vegas</w:t>
      </w:r>
      <w:r w:rsidRPr="00CB693B">
        <w:rPr>
          <w:rFonts w:ascii="Cambria" w:hAnsi="Cambria" w:cs="Cambria"/>
          <w:b/>
          <w:color w:val="000000"/>
          <w:sz w:val="32"/>
          <w:szCs w:val="32"/>
        </w:rPr>
        <w:t xml:space="preserve"> for </w:t>
      </w:r>
    </w:p>
    <w:p w14:paraId="6FA7C6EA" w14:textId="77777777" w:rsidR="00F3558F" w:rsidRPr="00EF014E" w:rsidRDefault="00F3558F">
      <w:pPr>
        <w:jc w:val="center"/>
        <w:rPr>
          <w:rFonts w:ascii="Cambria" w:hAnsi="Cambria" w:cs="Cambria"/>
          <w:sz w:val="12"/>
          <w:szCs w:val="12"/>
        </w:rPr>
      </w:pPr>
      <w:r w:rsidRPr="00CB693B">
        <w:rPr>
          <w:rFonts w:ascii="Cambria" w:hAnsi="Cambria" w:cs="Cambria"/>
          <w:b/>
          <w:color w:val="000000"/>
          <w:sz w:val="32"/>
          <w:szCs w:val="32"/>
        </w:rPr>
        <w:t>Junior Achievement of Southern Nevada</w:t>
      </w:r>
      <w:r w:rsidRPr="00EF014E">
        <w:rPr>
          <w:rFonts w:ascii="Cambria" w:hAnsi="Cambria" w:cs="Cambria"/>
          <w:b/>
          <w:color w:val="000000"/>
          <w:sz w:val="32"/>
          <w:szCs w:val="32"/>
        </w:rPr>
        <w:t xml:space="preserve">  </w:t>
      </w:r>
    </w:p>
    <w:p w14:paraId="12870475" w14:textId="77777777" w:rsidR="00F3558F" w:rsidRPr="00EF014E" w:rsidRDefault="00F3558F">
      <w:pPr>
        <w:jc w:val="center"/>
        <w:rPr>
          <w:rFonts w:ascii="Cambria" w:hAnsi="Cambria" w:cs="Cambria"/>
          <w:sz w:val="12"/>
          <w:szCs w:val="12"/>
        </w:rPr>
      </w:pPr>
    </w:p>
    <w:p w14:paraId="60C2C34F" w14:textId="77777777" w:rsidR="00F3558F" w:rsidRPr="00EF014E" w:rsidRDefault="00F3558F">
      <w:pPr>
        <w:jc w:val="center"/>
        <w:rPr>
          <w:rFonts w:ascii="Cambria" w:hAnsi="Cambria" w:cs="Cambria"/>
          <w:b/>
          <w:color w:val="000000"/>
          <w:sz w:val="32"/>
          <w:szCs w:val="32"/>
        </w:rPr>
      </w:pPr>
      <w:r w:rsidRPr="00EF014E">
        <w:rPr>
          <w:rFonts w:ascii="Cambria" w:hAnsi="Cambria" w:cs="Cambria"/>
          <w:b/>
          <w:i/>
          <w:iCs/>
          <w:color w:val="000000"/>
          <w:sz w:val="30"/>
          <w:szCs w:val="30"/>
        </w:rPr>
        <w:t>-- New Over The Edge Rappelling Event on Nov. 6 --</w:t>
      </w:r>
    </w:p>
    <w:p w14:paraId="2ACBA07E" w14:textId="77777777" w:rsidR="00F3558F" w:rsidRPr="00EF014E" w:rsidRDefault="00F3558F">
      <w:pPr>
        <w:jc w:val="center"/>
        <w:rPr>
          <w:rFonts w:ascii="Cambria" w:hAnsi="Cambria" w:cs="Cambria"/>
          <w:b/>
          <w:color w:val="000000"/>
          <w:sz w:val="32"/>
          <w:szCs w:val="32"/>
        </w:rPr>
      </w:pPr>
    </w:p>
    <w:p w14:paraId="60D8BFBD" w14:textId="2740D136" w:rsidR="00F3558F" w:rsidRPr="00EF014E" w:rsidRDefault="00F3558F" w:rsidP="00EF014E">
      <w:pPr>
        <w:pStyle w:val="WW-Default"/>
        <w:spacing w:line="200" w:lineRule="atLeast"/>
        <w:jc w:val="both"/>
        <w:rPr>
          <w:rFonts w:ascii="Cambria" w:hAnsi="Cambria" w:cs="Cambria"/>
          <w:sz w:val="22"/>
          <w:szCs w:val="22"/>
        </w:rPr>
      </w:pPr>
      <w:r w:rsidRPr="00EF014E">
        <w:rPr>
          <w:rFonts w:ascii="Cambria" w:hAnsi="Cambria" w:cs="Cambria"/>
          <w:sz w:val="22"/>
          <w:szCs w:val="22"/>
        </w:rPr>
        <w:t>LAS VEGAS</w:t>
      </w:r>
      <w:r w:rsidRPr="00445CCB">
        <w:rPr>
          <w:rFonts w:ascii="Cambria" w:hAnsi="Cambria" w:cs="Cambria"/>
          <w:sz w:val="22"/>
          <w:szCs w:val="22"/>
        </w:rPr>
        <w:t xml:space="preserve">, </w:t>
      </w:r>
      <w:r w:rsidR="00CB693B" w:rsidRPr="00445CCB">
        <w:rPr>
          <w:rFonts w:ascii="Cambria" w:hAnsi="Cambria" w:cs="Cambria"/>
          <w:sz w:val="22"/>
          <w:szCs w:val="22"/>
        </w:rPr>
        <w:t>(October</w:t>
      </w:r>
      <w:r w:rsidRPr="00445CCB">
        <w:rPr>
          <w:rFonts w:ascii="Cambria" w:hAnsi="Cambria" w:cs="Cambria"/>
          <w:sz w:val="22"/>
          <w:szCs w:val="22"/>
        </w:rPr>
        <w:t xml:space="preserve"> </w:t>
      </w:r>
      <w:r w:rsidR="00B27708" w:rsidRPr="00445CCB">
        <w:rPr>
          <w:rFonts w:ascii="Cambria" w:hAnsi="Cambria" w:cs="Cambria"/>
          <w:sz w:val="22"/>
          <w:szCs w:val="22"/>
        </w:rPr>
        <w:t>11</w:t>
      </w:r>
      <w:r w:rsidRPr="00445CCB">
        <w:rPr>
          <w:rFonts w:ascii="Cambria" w:hAnsi="Cambria" w:cs="Cambria"/>
          <w:sz w:val="22"/>
          <w:szCs w:val="22"/>
        </w:rPr>
        <w:t>, 2021) –</w:t>
      </w:r>
      <w:r w:rsidRPr="00EF014E">
        <w:rPr>
          <w:rFonts w:ascii="Cambria" w:hAnsi="Cambria" w:cs="Cambria"/>
          <w:sz w:val="22"/>
          <w:szCs w:val="22"/>
        </w:rPr>
        <w:t xml:space="preserve"> Junior Achievement of Southern Nevada has come up with a novel way to have fun – including at the expense of your boss – while raising needed funds for its valuable financial literacy programs for local K-12 students. Junior Achievement is partnering with Over the Edge, a company that helps nonprofit partners with urban rappelling activities</w:t>
      </w:r>
      <w:r w:rsidRPr="00EF014E">
        <w:rPr>
          <w:rFonts w:ascii="Cambria" w:hAnsi="Cambria" w:cs="Cambria"/>
          <w:color w:val="050505"/>
          <w:sz w:val="22"/>
          <w:szCs w:val="22"/>
        </w:rPr>
        <w:t xml:space="preserve">, to present the </w:t>
      </w:r>
      <w:hyperlink r:id="rId10" w:history="1">
        <w:r w:rsidRPr="00B10ACE">
          <w:rPr>
            <w:rStyle w:val="Hyperlink"/>
            <w:rFonts w:ascii="Cambria" w:hAnsi="Cambria" w:cs="Cambria"/>
            <w:color w:val="050505"/>
            <w:sz w:val="22"/>
            <w:szCs w:val="22"/>
            <w:u w:val="none"/>
          </w:rPr>
          <w:t>Over The Edge event</w:t>
        </w:r>
      </w:hyperlink>
      <w:r w:rsidRPr="00EF014E">
        <w:rPr>
          <w:rFonts w:ascii="Cambria" w:hAnsi="Cambria" w:cs="Cambria"/>
          <w:color w:val="050505"/>
          <w:sz w:val="22"/>
          <w:szCs w:val="22"/>
        </w:rPr>
        <w:t xml:space="preserve"> encompassing rappelling</w:t>
      </w:r>
      <w:r w:rsidRPr="00EF014E">
        <w:rPr>
          <w:rFonts w:ascii="Cambria" w:hAnsi="Cambria" w:cs="Cambria"/>
          <w:sz w:val="22"/>
          <w:szCs w:val="22"/>
        </w:rPr>
        <w:t xml:space="preserve"> </w:t>
      </w:r>
      <w:r w:rsidRPr="005C48CF">
        <w:rPr>
          <w:rFonts w:ascii="Cambria" w:hAnsi="Cambria" w:cs="Cambria"/>
          <w:sz w:val="22"/>
          <w:szCs w:val="22"/>
        </w:rPr>
        <w:t xml:space="preserve">down </w:t>
      </w:r>
      <w:r w:rsidR="00883C9F" w:rsidRPr="005C48CF">
        <w:rPr>
          <w:rFonts w:ascii="Cambria" w:hAnsi="Cambria" w:cs="Cambria"/>
          <w:sz w:val="22"/>
          <w:szCs w:val="22"/>
        </w:rPr>
        <w:t xml:space="preserve">the </w:t>
      </w:r>
      <w:r w:rsidR="005C48CF" w:rsidRPr="005C48CF">
        <w:rPr>
          <w:rFonts w:ascii="Cambria" w:hAnsi="Cambria" w:cs="Cambria"/>
          <w:sz w:val="22"/>
          <w:szCs w:val="22"/>
        </w:rPr>
        <w:t xml:space="preserve">Opal </w:t>
      </w:r>
      <w:r w:rsidR="00883C9F" w:rsidRPr="005C48CF">
        <w:rPr>
          <w:rFonts w:ascii="Cambria" w:hAnsi="Cambria" w:cs="Cambria"/>
          <w:sz w:val="22"/>
          <w:szCs w:val="22"/>
        </w:rPr>
        <w:t>Tower</w:t>
      </w:r>
      <w:r w:rsidR="00883C9F">
        <w:rPr>
          <w:rFonts w:ascii="Cambria" w:hAnsi="Cambria" w:cs="Cambria"/>
          <w:sz w:val="22"/>
          <w:szCs w:val="22"/>
        </w:rPr>
        <w:t xml:space="preserve"> </w:t>
      </w:r>
      <w:r w:rsidRPr="00EF014E">
        <w:rPr>
          <w:rFonts w:ascii="Cambria" w:hAnsi="Cambria" w:cs="Cambria"/>
          <w:sz w:val="22"/>
          <w:szCs w:val="22"/>
        </w:rPr>
        <w:t xml:space="preserve">at </w:t>
      </w:r>
      <w:r w:rsidRPr="00886083">
        <w:rPr>
          <w:rFonts w:ascii="Cambria" w:hAnsi="Cambria" w:cs="Cambria"/>
          <w:b/>
          <w:bCs/>
          <w:sz w:val="22"/>
          <w:szCs w:val="22"/>
        </w:rPr>
        <w:t xml:space="preserve">Virgin Hotels Las Vegas, </w:t>
      </w:r>
      <w:r w:rsidRPr="00EF014E">
        <w:rPr>
          <w:rFonts w:ascii="Cambria" w:hAnsi="Cambria" w:cs="Cambria"/>
          <w:sz w:val="22"/>
          <w:szCs w:val="22"/>
        </w:rPr>
        <w:t>part of Curio Collection by Hilton</w:t>
      </w:r>
      <w:r w:rsidR="00064D5C">
        <w:rPr>
          <w:rFonts w:ascii="Cambria" w:hAnsi="Cambria" w:cs="Cambria"/>
          <w:sz w:val="22"/>
          <w:szCs w:val="22"/>
        </w:rPr>
        <w:t>,</w:t>
      </w:r>
      <w:r w:rsidR="00886083">
        <w:rPr>
          <w:rFonts w:ascii="Cambria" w:hAnsi="Cambria" w:cs="Cambria"/>
          <w:sz w:val="22"/>
          <w:szCs w:val="22"/>
        </w:rPr>
        <w:t xml:space="preserve"> </w:t>
      </w:r>
      <w:r w:rsidRPr="00EF014E">
        <w:rPr>
          <w:rFonts w:ascii="Cambria" w:hAnsi="Cambria" w:cs="Cambria"/>
          <w:sz w:val="22"/>
          <w:szCs w:val="22"/>
        </w:rPr>
        <w:t>on Saturday, Nov. 6.</w:t>
      </w:r>
    </w:p>
    <w:p w14:paraId="764097D0" w14:textId="77777777" w:rsidR="00F3558F" w:rsidRPr="00EF014E" w:rsidRDefault="00F3558F" w:rsidP="00EF014E">
      <w:pPr>
        <w:pStyle w:val="WW-Default"/>
        <w:spacing w:line="200" w:lineRule="atLeast"/>
        <w:jc w:val="both"/>
        <w:rPr>
          <w:rFonts w:ascii="Cambria" w:hAnsi="Cambria" w:cs="Cambria"/>
          <w:sz w:val="22"/>
          <w:szCs w:val="22"/>
        </w:rPr>
      </w:pPr>
    </w:p>
    <w:p w14:paraId="270D04D2" w14:textId="77777777" w:rsidR="00F3558F" w:rsidRPr="00EF014E" w:rsidRDefault="00F3558F" w:rsidP="00EF014E">
      <w:pPr>
        <w:pStyle w:val="WW-Default"/>
        <w:spacing w:line="200" w:lineRule="atLeast"/>
        <w:jc w:val="both"/>
        <w:rPr>
          <w:rFonts w:ascii="Cambria" w:hAnsi="Cambria" w:cs="Cambria"/>
        </w:rPr>
      </w:pPr>
      <w:r w:rsidRPr="00EF014E">
        <w:rPr>
          <w:rFonts w:ascii="Cambria" w:hAnsi="Cambria" w:cs="Cambria"/>
          <w:sz w:val="22"/>
          <w:szCs w:val="22"/>
        </w:rPr>
        <w:t>Over The Edge offers several rappelling options.</w:t>
      </w:r>
      <w:r w:rsidRPr="00EF014E">
        <w:rPr>
          <w:rFonts w:ascii="Cambria" w:hAnsi="Cambria" w:cs="Cambria"/>
          <w:color w:val="050505"/>
          <w:sz w:val="23"/>
          <w:szCs w:val="22"/>
        </w:rPr>
        <w:t xml:space="preserve"> </w:t>
      </w:r>
      <w:r w:rsidRPr="00EF014E">
        <w:rPr>
          <w:rFonts w:ascii="Cambria" w:hAnsi="Cambria" w:cs="Cambria"/>
          <w:sz w:val="22"/>
          <w:szCs w:val="22"/>
        </w:rPr>
        <w:t>With "Toss Your Boss," employees can set a goal and fundraise to get their boss to "go over the edge" of the hotel. At least $2,000 is recommended. Individuals can rappel by raising at least $1,000, and they also can sponsor a COVID first responder to join them on their descent by raising another $500 for a total of at least $1,500.</w:t>
      </w:r>
    </w:p>
    <w:p w14:paraId="397EA250" w14:textId="77777777" w:rsidR="00F3558F" w:rsidRPr="00EF014E" w:rsidRDefault="00F3558F" w:rsidP="00EF014E">
      <w:pPr>
        <w:pStyle w:val="WW-Default"/>
        <w:spacing w:line="200" w:lineRule="atLeast"/>
        <w:jc w:val="both"/>
        <w:rPr>
          <w:rFonts w:ascii="Cambria" w:hAnsi="Cambria" w:cs="Cambria"/>
        </w:rPr>
      </w:pPr>
    </w:p>
    <w:p w14:paraId="4A25AF7A" w14:textId="77777777" w:rsidR="00F3558F" w:rsidRPr="00EF014E" w:rsidRDefault="00F3558F" w:rsidP="00EF014E">
      <w:pPr>
        <w:pStyle w:val="WW-Default"/>
        <w:spacing w:line="200" w:lineRule="atLeast"/>
        <w:jc w:val="both"/>
        <w:rPr>
          <w:rFonts w:ascii="Cambria" w:hAnsi="Cambria" w:cs="Cambria"/>
        </w:rPr>
      </w:pPr>
      <w:r w:rsidRPr="00EF014E">
        <w:rPr>
          <w:rFonts w:ascii="Cambria" w:hAnsi="Cambria" w:cs="Cambria"/>
          <w:sz w:val="22"/>
          <w:szCs w:val="22"/>
        </w:rPr>
        <w:t xml:space="preserve">"Over The Edge is a unique, fun and safe way to build company spirit, show appreciation for tireless and dedicated first responders, and help us raise money to continue teaching students </w:t>
      </w:r>
      <w:r w:rsidRPr="00EF014E">
        <w:rPr>
          <w:rFonts w:ascii="Cambria" w:eastAsia="Arial" w:hAnsi="Cambria" w:cs="Cambria"/>
          <w:sz w:val="22"/>
          <w:szCs w:val="22"/>
        </w:rPr>
        <w:t>‒</w:t>
      </w:r>
      <w:r w:rsidRPr="00EF014E">
        <w:rPr>
          <w:rFonts w:ascii="Cambria" w:hAnsi="Cambria" w:cs="Cambria"/>
          <w:sz w:val="22"/>
          <w:szCs w:val="22"/>
        </w:rPr>
        <w:t xml:space="preserve"> at no cost to them </w:t>
      </w:r>
      <w:r w:rsidRPr="00EF014E">
        <w:rPr>
          <w:rFonts w:ascii="Cambria" w:eastAsia="Arial" w:hAnsi="Cambria" w:cs="Cambria"/>
          <w:sz w:val="22"/>
          <w:szCs w:val="22"/>
        </w:rPr>
        <w:t>‒</w:t>
      </w:r>
      <w:r w:rsidRPr="00EF014E">
        <w:rPr>
          <w:rFonts w:ascii="Cambria" w:hAnsi="Cambria" w:cs="Cambria"/>
          <w:sz w:val="22"/>
          <w:szCs w:val="22"/>
        </w:rPr>
        <w:t xml:space="preserve"> about the importance of financial education and preparing them for a financially secure future and the workforce," said Michelle Jackson, president and CEO of Junior Achievement of Southern Nevada. "This event is truly a one-of-a-kind experience that we're excited to offer to the community, and Toss Your Boss is shaping up to be a popular option."</w:t>
      </w:r>
    </w:p>
    <w:p w14:paraId="22C9C20D" w14:textId="77777777" w:rsidR="00F3558F" w:rsidRPr="00EF014E" w:rsidRDefault="00F3558F" w:rsidP="00EF014E">
      <w:pPr>
        <w:pStyle w:val="WW-Default"/>
        <w:spacing w:line="200" w:lineRule="atLeast"/>
        <w:jc w:val="both"/>
        <w:rPr>
          <w:rFonts w:ascii="Cambria" w:hAnsi="Cambria" w:cs="Cambria"/>
        </w:rPr>
      </w:pPr>
    </w:p>
    <w:p w14:paraId="31262153" w14:textId="20231938" w:rsidR="00F3558F" w:rsidRDefault="00F3558F" w:rsidP="00EF014E">
      <w:pPr>
        <w:pStyle w:val="WW-Default"/>
        <w:spacing w:line="200" w:lineRule="atLeast"/>
        <w:jc w:val="both"/>
        <w:rPr>
          <w:rFonts w:ascii="Cambria" w:hAnsi="Cambria" w:cs="Cambria"/>
          <w:sz w:val="22"/>
          <w:szCs w:val="22"/>
        </w:rPr>
      </w:pPr>
      <w:r w:rsidRPr="00EF014E">
        <w:rPr>
          <w:rFonts w:ascii="Cambria" w:hAnsi="Cambria" w:cs="Cambria"/>
          <w:sz w:val="22"/>
          <w:szCs w:val="22"/>
        </w:rPr>
        <w:t xml:space="preserve">The rappelling experience will be a </w:t>
      </w:r>
      <w:r w:rsidR="00EF4000" w:rsidRPr="00EF4000">
        <w:rPr>
          <w:rFonts w:ascii="Cambria" w:hAnsi="Cambria" w:cs="Cambria"/>
          <w:sz w:val="22"/>
          <w:szCs w:val="22"/>
        </w:rPr>
        <w:t>178</w:t>
      </w:r>
      <w:r w:rsidRPr="00EF4000">
        <w:rPr>
          <w:rFonts w:ascii="Cambria" w:hAnsi="Cambria" w:cs="Cambria"/>
          <w:sz w:val="22"/>
          <w:szCs w:val="22"/>
        </w:rPr>
        <w:t>-foot</w:t>
      </w:r>
      <w:r w:rsidRPr="00EF014E">
        <w:rPr>
          <w:rFonts w:ascii="Cambria" w:hAnsi="Cambria" w:cs="Cambria"/>
          <w:sz w:val="22"/>
          <w:szCs w:val="22"/>
        </w:rPr>
        <w:t xml:space="preserve"> controlled descent of the </w:t>
      </w:r>
      <w:r w:rsidR="005C48CF" w:rsidRPr="005C48CF">
        <w:rPr>
          <w:rFonts w:ascii="Cambria" w:hAnsi="Cambria" w:cs="Cambria"/>
          <w:sz w:val="22"/>
          <w:szCs w:val="22"/>
        </w:rPr>
        <w:t>Opal</w:t>
      </w:r>
      <w:r w:rsidR="005B1D67" w:rsidRPr="005C48CF">
        <w:rPr>
          <w:rFonts w:ascii="Cambria" w:hAnsi="Cambria" w:cs="Cambria"/>
          <w:sz w:val="22"/>
          <w:szCs w:val="22"/>
        </w:rPr>
        <w:t xml:space="preserve"> Tower</w:t>
      </w:r>
      <w:r w:rsidR="005B1D67">
        <w:rPr>
          <w:rFonts w:ascii="Cambria" w:hAnsi="Cambria" w:cs="Cambria"/>
          <w:sz w:val="22"/>
          <w:szCs w:val="22"/>
        </w:rPr>
        <w:t xml:space="preserve"> at Virgin Hotels Las Vegas</w:t>
      </w:r>
      <w:r w:rsidR="002D3E9A">
        <w:rPr>
          <w:rFonts w:ascii="Cambria" w:hAnsi="Cambria" w:cs="Cambria"/>
          <w:sz w:val="22"/>
          <w:szCs w:val="22"/>
        </w:rPr>
        <w:t>, w</w:t>
      </w:r>
      <w:r w:rsidR="005B1D67">
        <w:rPr>
          <w:rFonts w:ascii="Cambria" w:hAnsi="Cambria" w:cs="Cambria"/>
          <w:sz w:val="22"/>
          <w:szCs w:val="22"/>
        </w:rPr>
        <w:t xml:space="preserve">hich </w:t>
      </w:r>
      <w:r w:rsidR="00584F7E">
        <w:rPr>
          <w:rFonts w:ascii="Cambria" w:hAnsi="Cambria" w:cs="Cambria"/>
          <w:sz w:val="22"/>
          <w:szCs w:val="22"/>
        </w:rPr>
        <w:t>encompasses</w:t>
      </w:r>
      <w:r w:rsidR="005B1D67">
        <w:rPr>
          <w:rFonts w:ascii="Cambria" w:hAnsi="Cambria" w:cs="Cambria"/>
          <w:sz w:val="22"/>
          <w:szCs w:val="22"/>
        </w:rPr>
        <w:t xml:space="preserve"> </w:t>
      </w:r>
      <w:r w:rsidR="00F83E68" w:rsidRPr="007F52C0">
        <w:rPr>
          <w:rFonts w:ascii="Cambria" w:hAnsi="Cambria" w:cs="Cambria"/>
          <w:sz w:val="22"/>
          <w:szCs w:val="22"/>
        </w:rPr>
        <w:t>16</w:t>
      </w:r>
      <w:r w:rsidR="005B1D67" w:rsidRPr="007F52C0">
        <w:rPr>
          <w:rFonts w:ascii="Cambria" w:hAnsi="Cambria" w:cs="Cambria"/>
          <w:sz w:val="22"/>
          <w:szCs w:val="22"/>
        </w:rPr>
        <w:t xml:space="preserve"> floors.</w:t>
      </w:r>
      <w:r w:rsidRPr="00EF014E">
        <w:rPr>
          <w:rFonts w:ascii="Cambria" w:hAnsi="Cambria" w:cs="Cambria"/>
          <w:sz w:val="22"/>
          <w:szCs w:val="22"/>
        </w:rPr>
        <w:t xml:space="preserve">  All participants will receive training prior to rappelling and will be provided with harnessing gear. </w:t>
      </w:r>
    </w:p>
    <w:p w14:paraId="1ED93443" w14:textId="77777777" w:rsidR="00F3558F" w:rsidRPr="00EF014E" w:rsidRDefault="00F3558F" w:rsidP="00EF014E">
      <w:pPr>
        <w:pStyle w:val="WW-Default"/>
        <w:spacing w:line="200" w:lineRule="atLeast"/>
        <w:jc w:val="both"/>
        <w:rPr>
          <w:rFonts w:ascii="Cambria" w:hAnsi="Cambria" w:cs="Cambria"/>
        </w:rPr>
      </w:pPr>
    </w:p>
    <w:p w14:paraId="0DB6B048" w14:textId="77777777" w:rsidR="00F3558F" w:rsidRPr="00EF014E" w:rsidRDefault="00F3558F" w:rsidP="00EF014E">
      <w:pPr>
        <w:pStyle w:val="WW-Default"/>
        <w:spacing w:line="200" w:lineRule="atLeast"/>
        <w:jc w:val="both"/>
        <w:rPr>
          <w:rFonts w:ascii="Cambria" w:hAnsi="Cambria" w:cs="Cambria"/>
        </w:rPr>
      </w:pPr>
      <w:r w:rsidRPr="00EF014E">
        <w:rPr>
          <w:rFonts w:ascii="Cambria" w:hAnsi="Cambria" w:cs="Cambria"/>
          <w:sz w:val="22"/>
          <w:szCs w:val="22"/>
        </w:rPr>
        <w:t xml:space="preserve">Time slots for Over The Edge are available from 9 a.m. to 5 p.m. For more information and registration, visit </w:t>
      </w:r>
      <w:hyperlink r:id="rId11" w:history="1">
        <w:r w:rsidRPr="00EF014E">
          <w:rPr>
            <w:rStyle w:val="Hyperlink"/>
            <w:rFonts w:ascii="Cambria" w:hAnsi="Cambria" w:cs="Cambria"/>
            <w:sz w:val="22"/>
            <w:szCs w:val="22"/>
          </w:rPr>
          <w:t>https://secure.qgiv.com/event/ote4jasn/</w:t>
        </w:r>
      </w:hyperlink>
      <w:r w:rsidRPr="00EF014E">
        <w:rPr>
          <w:rFonts w:ascii="Cambria" w:hAnsi="Cambria" w:cs="Cambria"/>
          <w:sz w:val="22"/>
          <w:szCs w:val="22"/>
        </w:rPr>
        <w:t xml:space="preserve"> or contact Chris Palladino at </w:t>
      </w:r>
      <w:hyperlink w:history="1">
        <w:r w:rsidRPr="00EF014E">
          <w:rPr>
            <w:rStyle w:val="Hyperlink"/>
            <w:rFonts w:ascii="Cambria" w:hAnsi="Cambria" w:cs="Cambria"/>
            <w:sz w:val="22"/>
            <w:szCs w:val="22"/>
          </w:rPr>
          <w:t>chris.palladino.ja.org</w:t>
        </w:r>
      </w:hyperlink>
      <w:r w:rsidRPr="00EF014E">
        <w:rPr>
          <w:rFonts w:ascii="Cambria" w:hAnsi="Cambria" w:cs="Cambria"/>
          <w:sz w:val="22"/>
          <w:szCs w:val="22"/>
        </w:rPr>
        <w:t xml:space="preserve">. A $25 per person entry </w:t>
      </w:r>
      <w:r w:rsidRPr="00EF014E">
        <w:rPr>
          <w:rFonts w:ascii="Cambria" w:hAnsi="Cambria" w:cs="Cambria"/>
          <w:sz w:val="22"/>
          <w:szCs w:val="22"/>
        </w:rPr>
        <w:lastRenderedPageBreak/>
        <w:t>fee is required that can be applied to fundraising goals. There also are sponsorship and volunteer opportunities, including some for volunteers to be able to rappel for free.</w:t>
      </w:r>
    </w:p>
    <w:p w14:paraId="349567A4" w14:textId="77777777" w:rsidR="00F3558F" w:rsidRPr="00EF014E" w:rsidRDefault="00F3558F" w:rsidP="00EF014E">
      <w:pPr>
        <w:pStyle w:val="WW-Default"/>
        <w:spacing w:line="200" w:lineRule="atLeast"/>
        <w:jc w:val="both"/>
        <w:rPr>
          <w:rFonts w:ascii="Cambria" w:hAnsi="Cambria" w:cs="Cambria"/>
        </w:rPr>
      </w:pPr>
    </w:p>
    <w:p w14:paraId="622834E8" w14:textId="6BB5A783" w:rsidR="00C341D4" w:rsidRPr="00EF014E" w:rsidRDefault="00C341D4" w:rsidP="00C341D4">
      <w:pPr>
        <w:pStyle w:val="WW-Default"/>
        <w:spacing w:line="200" w:lineRule="atLeast"/>
        <w:jc w:val="both"/>
        <w:rPr>
          <w:rFonts w:ascii="Cambria" w:hAnsi="Cambria" w:cs="Cambria"/>
        </w:rPr>
      </w:pPr>
      <w:r>
        <w:rPr>
          <w:rFonts w:ascii="Cambria" w:hAnsi="Cambria" w:cs="Cambria"/>
          <w:sz w:val="22"/>
          <w:szCs w:val="22"/>
        </w:rPr>
        <w:t xml:space="preserve">“Junior Achievement does so much for local students in our Southern Nevada community, said Richard “Boz” Bosworth, President and CEO of JC Hospitality, owner of Virgin Hotels Las Vegas.  “We are proud to partner with them to provide a stunning backdrop at Virgin Hotels Las Vegas for this unique and once-in-a-lifetime Over The Edge event.” </w:t>
      </w:r>
    </w:p>
    <w:p w14:paraId="70F523D0" w14:textId="77777777" w:rsidR="00F3558F" w:rsidRPr="00EF014E" w:rsidRDefault="00F3558F" w:rsidP="00EF014E">
      <w:pPr>
        <w:pStyle w:val="WW-Default"/>
        <w:spacing w:line="200" w:lineRule="atLeast"/>
        <w:jc w:val="both"/>
        <w:rPr>
          <w:rFonts w:ascii="Cambria" w:hAnsi="Cambria" w:cs="Cambria"/>
        </w:rPr>
      </w:pPr>
    </w:p>
    <w:p w14:paraId="076BDF8C" w14:textId="77678C12" w:rsidR="00F3558F" w:rsidRPr="00EF014E" w:rsidRDefault="00F3558F" w:rsidP="00EF014E">
      <w:pPr>
        <w:pStyle w:val="WW-Default"/>
        <w:spacing w:line="200" w:lineRule="atLeast"/>
        <w:jc w:val="both"/>
        <w:rPr>
          <w:rFonts w:ascii="Cambria" w:hAnsi="Cambria" w:cs="Cambria"/>
          <w:color w:val="3B3E3F"/>
          <w:sz w:val="21"/>
        </w:rPr>
      </w:pPr>
      <w:r w:rsidRPr="00EF014E">
        <w:rPr>
          <w:rFonts w:ascii="Cambria" w:hAnsi="Cambria" w:cs="Cambria"/>
          <w:sz w:val="22"/>
          <w:szCs w:val="22"/>
        </w:rPr>
        <w:t>Virgin Hotel</w:t>
      </w:r>
      <w:r w:rsidR="00425601">
        <w:rPr>
          <w:rFonts w:ascii="Cambria" w:hAnsi="Cambria" w:cs="Cambria"/>
          <w:sz w:val="22"/>
          <w:szCs w:val="22"/>
        </w:rPr>
        <w:t>s</w:t>
      </w:r>
      <w:r w:rsidRPr="00EF014E">
        <w:rPr>
          <w:rFonts w:ascii="Cambria" w:hAnsi="Cambria" w:cs="Cambria"/>
          <w:sz w:val="22"/>
          <w:szCs w:val="22"/>
        </w:rPr>
        <w:t xml:space="preserve"> Las Vegas</w:t>
      </w:r>
      <w:r w:rsidR="00425601">
        <w:rPr>
          <w:rFonts w:ascii="Cambria" w:hAnsi="Cambria" w:cs="Cambria"/>
          <w:sz w:val="22"/>
          <w:szCs w:val="22"/>
        </w:rPr>
        <w:t xml:space="preserve"> is located at</w:t>
      </w:r>
      <w:r w:rsidRPr="00EF014E">
        <w:rPr>
          <w:rFonts w:ascii="Cambria" w:hAnsi="Cambria" w:cs="Cambria"/>
          <w:sz w:val="22"/>
          <w:szCs w:val="22"/>
        </w:rPr>
        <w:t xml:space="preserve"> </w:t>
      </w:r>
      <w:hyperlink r:id="rId12" w:history="1">
        <w:r w:rsidRPr="00EF014E">
          <w:rPr>
            <w:rStyle w:val="Hyperlink"/>
            <w:rFonts w:ascii="Cambria" w:hAnsi="Cambria" w:cs="Cambria"/>
            <w:color w:val="auto"/>
            <w:sz w:val="22"/>
            <w:szCs w:val="22"/>
            <w:u w:val="none"/>
            <w:shd w:val="clear" w:color="auto" w:fill="FFFFFF"/>
          </w:rPr>
          <w:t>4455 Paradise Road</w:t>
        </w:r>
        <w:r w:rsidR="00425601">
          <w:rPr>
            <w:rStyle w:val="Hyperlink"/>
            <w:rFonts w:ascii="Cambria" w:hAnsi="Cambria" w:cs="Cambria"/>
            <w:color w:val="auto"/>
            <w:sz w:val="22"/>
            <w:szCs w:val="22"/>
            <w:u w:val="none"/>
            <w:shd w:val="clear" w:color="auto" w:fill="FFFFFF"/>
          </w:rPr>
          <w:t>, Las Vegas, NV 89169</w:t>
        </w:r>
        <w:r w:rsidRPr="00EF014E">
          <w:rPr>
            <w:rStyle w:val="Hyperlink"/>
            <w:rFonts w:ascii="Cambria" w:hAnsi="Cambria" w:cs="Cambria"/>
            <w:color w:val="auto"/>
            <w:sz w:val="22"/>
            <w:szCs w:val="22"/>
            <w:u w:val="none"/>
            <w:shd w:val="clear" w:color="auto" w:fill="FFFFFF"/>
          </w:rPr>
          <w:t>.</w:t>
        </w:r>
      </w:hyperlink>
    </w:p>
    <w:p w14:paraId="506BB06F" w14:textId="77777777" w:rsidR="00F3558F" w:rsidRPr="00EF014E" w:rsidRDefault="00F3558F" w:rsidP="00EF014E">
      <w:pPr>
        <w:spacing w:line="200" w:lineRule="atLeast"/>
        <w:jc w:val="both"/>
        <w:rPr>
          <w:rFonts w:ascii="Cambria" w:hAnsi="Cambria" w:cs="Cambria"/>
          <w:color w:val="3B3E3F"/>
          <w:sz w:val="21"/>
        </w:rPr>
      </w:pPr>
    </w:p>
    <w:p w14:paraId="4E5C8377" w14:textId="77777777" w:rsidR="00F3558F" w:rsidRPr="00EF014E" w:rsidRDefault="00F3558F" w:rsidP="00EF014E">
      <w:pPr>
        <w:spacing w:line="200" w:lineRule="atLeast"/>
        <w:jc w:val="both"/>
        <w:rPr>
          <w:rFonts w:ascii="Cambria" w:hAnsi="Cambria" w:cs="Cambria"/>
          <w:sz w:val="22"/>
          <w:szCs w:val="22"/>
        </w:rPr>
      </w:pPr>
      <w:r w:rsidRPr="00EF014E">
        <w:rPr>
          <w:rFonts w:ascii="Cambria" w:hAnsi="Cambria" w:cs="Cambria"/>
          <w:b/>
          <w:sz w:val="22"/>
          <w:szCs w:val="22"/>
        </w:rPr>
        <w:t>About Junior Achievement of Southern Nevada</w:t>
      </w:r>
    </w:p>
    <w:p w14:paraId="4E2C50B5" w14:textId="77777777" w:rsidR="00F3558F" w:rsidRPr="00EF014E" w:rsidRDefault="00F3558F" w:rsidP="00EF014E">
      <w:pPr>
        <w:spacing w:line="200" w:lineRule="atLeast"/>
        <w:jc w:val="both"/>
        <w:rPr>
          <w:rFonts w:ascii="Cambria" w:hAnsi="Cambria" w:cs="Cambria"/>
          <w:sz w:val="20"/>
        </w:rPr>
      </w:pPr>
      <w:r w:rsidRPr="00EF014E">
        <w:rPr>
          <w:rFonts w:ascii="Cambria" w:hAnsi="Cambria" w:cs="Cambria"/>
          <w:sz w:val="22"/>
          <w:szCs w:val="22"/>
        </w:rPr>
        <w:t>Junior Achievement of Southern Nevada, Inc. is dedicated to providing financial education to K-12 students with age-appropriate virtual and live curriculum that spans from budget management to economic principals, workforce skills and credit. Founded locally in 1996, the local nonprofit organization has reached more than 450,000 students in the Las Vegas area with the help of 285 businesses and 6,800 business role models. For more info</w:t>
      </w:r>
      <w:r w:rsidRPr="00EF014E">
        <w:rPr>
          <w:rFonts w:ascii="Cambria" w:hAnsi="Cambria" w:cs="Cambria"/>
          <w:szCs w:val="24"/>
        </w:rPr>
        <w:t xml:space="preserve">rmation, visit </w:t>
      </w:r>
      <w:hyperlink r:id="rId13" w:history="1">
        <w:r w:rsidRPr="00EF014E">
          <w:rPr>
            <w:rStyle w:val="Hyperlink"/>
            <w:rFonts w:ascii="Cambria" w:hAnsi="Cambria" w:cs="Cambria"/>
            <w:szCs w:val="24"/>
          </w:rPr>
          <w:t>https://jasnv.org/</w:t>
        </w:r>
      </w:hyperlink>
      <w:r w:rsidRPr="00EF014E">
        <w:rPr>
          <w:rFonts w:ascii="Cambria" w:hAnsi="Cambria" w:cs="Cambria"/>
          <w:szCs w:val="24"/>
        </w:rPr>
        <w:t xml:space="preserve"> and follow on </w:t>
      </w:r>
      <w:hyperlink r:id="rId14" w:history="1">
        <w:r w:rsidRPr="00EF014E">
          <w:rPr>
            <w:rStyle w:val="Hyperlink"/>
            <w:rFonts w:ascii="Cambria" w:hAnsi="Cambria" w:cs="Cambria"/>
            <w:szCs w:val="24"/>
          </w:rPr>
          <w:t>Instagram</w:t>
        </w:r>
      </w:hyperlink>
      <w:r w:rsidRPr="00EF014E">
        <w:rPr>
          <w:rFonts w:ascii="Cambria" w:hAnsi="Cambria" w:cs="Cambria"/>
          <w:szCs w:val="24"/>
        </w:rPr>
        <w:t xml:space="preserve"> and </w:t>
      </w:r>
      <w:hyperlink r:id="rId15" w:history="1">
        <w:r w:rsidRPr="00EF014E">
          <w:rPr>
            <w:rStyle w:val="Hyperlink"/>
            <w:rFonts w:ascii="Cambria" w:hAnsi="Cambria" w:cs="Cambria"/>
            <w:szCs w:val="24"/>
          </w:rPr>
          <w:t>Facebook.</w:t>
        </w:r>
      </w:hyperlink>
    </w:p>
    <w:p w14:paraId="15211FD9" w14:textId="77777777" w:rsidR="00F3558F" w:rsidRPr="00EF014E" w:rsidRDefault="00F3558F" w:rsidP="00EF014E">
      <w:pPr>
        <w:spacing w:line="200" w:lineRule="atLeast"/>
        <w:jc w:val="both"/>
        <w:rPr>
          <w:rFonts w:ascii="Cambria" w:hAnsi="Cambria" w:cs="Cambria"/>
          <w:b/>
          <w:bCs/>
          <w:sz w:val="22"/>
          <w:szCs w:val="22"/>
        </w:rPr>
      </w:pPr>
      <w:r w:rsidRPr="00EF014E">
        <w:rPr>
          <w:rFonts w:ascii="Cambria" w:hAnsi="Cambria" w:cs="Cambria"/>
          <w:sz w:val="20"/>
        </w:rPr>
        <w:t xml:space="preserve"> </w:t>
      </w:r>
    </w:p>
    <w:p w14:paraId="32CF977B" w14:textId="77777777" w:rsidR="00F3558F" w:rsidRPr="00EF014E" w:rsidRDefault="00F3558F" w:rsidP="00EF014E">
      <w:pPr>
        <w:tabs>
          <w:tab w:val="left" w:pos="0"/>
        </w:tabs>
        <w:spacing w:line="200" w:lineRule="atLeast"/>
        <w:jc w:val="both"/>
        <w:rPr>
          <w:rFonts w:ascii="Cambria" w:hAnsi="Cambria" w:cs="Cambria"/>
          <w:bCs/>
          <w:color w:val="201F1E"/>
          <w:sz w:val="22"/>
          <w:szCs w:val="22"/>
        </w:rPr>
      </w:pPr>
      <w:r w:rsidRPr="00EF014E">
        <w:rPr>
          <w:rFonts w:ascii="Cambria" w:hAnsi="Cambria" w:cs="Cambria"/>
          <w:b/>
          <w:bCs/>
          <w:sz w:val="22"/>
          <w:szCs w:val="22"/>
        </w:rPr>
        <w:t xml:space="preserve">About Over The Edge   </w:t>
      </w:r>
    </w:p>
    <w:p w14:paraId="60F326BE" w14:textId="77777777" w:rsidR="00F3558F" w:rsidRPr="00EF014E" w:rsidRDefault="00F3558F" w:rsidP="00EF014E">
      <w:pPr>
        <w:tabs>
          <w:tab w:val="left" w:pos="0"/>
        </w:tabs>
        <w:spacing w:line="200" w:lineRule="atLeast"/>
        <w:jc w:val="both"/>
        <w:rPr>
          <w:rFonts w:ascii="Cambria" w:hAnsi="Cambria" w:cs="Cambria"/>
          <w:shd w:val="clear" w:color="auto" w:fill="FFFF00"/>
        </w:rPr>
      </w:pPr>
      <w:r w:rsidRPr="00EF014E">
        <w:rPr>
          <w:rFonts w:ascii="Cambria" w:hAnsi="Cambria" w:cs="Cambria"/>
          <w:bCs/>
          <w:color w:val="201F1E"/>
          <w:sz w:val="22"/>
          <w:szCs w:val="22"/>
        </w:rPr>
        <w:t xml:space="preserve">Over The Edge is a special events company that provides signature events for nonprofit organizations around the world. Business leaders, individuals and community members are invited to raise donations in exchange for the experience of going over the edge of a prominent building. This unique event generates front page news, raises thousands of dollars and provides participants with a once-in-a-lifetime experience. Over The Edge is responsible for all technical aspects of the event including the insurance, professional staff and rappelling equipment. In addition, OTE provides a comprehensive fundraising manual to conduct a successful fundraising event. For information, visit  </w:t>
      </w:r>
      <w:hyperlink r:id="rId16" w:history="1">
        <w:r w:rsidRPr="00EF014E">
          <w:rPr>
            <w:rStyle w:val="Hyperlink"/>
            <w:rFonts w:ascii="Cambria" w:hAnsi="Cambria" w:cs="Cambria"/>
            <w:bCs/>
            <w:color w:val="000000"/>
          </w:rPr>
          <w:t>overtheedgeglobal.com</w:t>
        </w:r>
      </w:hyperlink>
      <w:r w:rsidRPr="00EF014E">
        <w:rPr>
          <w:rFonts w:ascii="Cambria" w:hAnsi="Cambria" w:cs="Cambria"/>
          <w:bCs/>
          <w:color w:val="000000"/>
        </w:rPr>
        <w:t xml:space="preserve"> and </w:t>
      </w:r>
      <w:r w:rsidRPr="00EF014E">
        <w:rPr>
          <w:rFonts w:ascii="Cambria" w:hAnsi="Cambria" w:cs="Cambria"/>
          <w:bCs/>
          <w:color w:val="342E37"/>
        </w:rPr>
        <w:t>1-866-434-8776</w:t>
      </w:r>
      <w:r w:rsidRPr="00EF014E">
        <w:rPr>
          <w:rFonts w:ascii="Cambria" w:hAnsi="Cambria" w:cs="Cambria"/>
          <w:b/>
          <w:bCs/>
          <w:color w:val="201F1E"/>
          <w:sz w:val="22"/>
          <w:szCs w:val="22"/>
        </w:rPr>
        <w:t>.</w:t>
      </w:r>
    </w:p>
    <w:p w14:paraId="6B2237CA" w14:textId="77777777" w:rsidR="00F3558F" w:rsidRPr="00EF014E" w:rsidRDefault="00F3558F" w:rsidP="00EF014E">
      <w:pPr>
        <w:tabs>
          <w:tab w:val="left" w:pos="0"/>
        </w:tabs>
        <w:spacing w:line="200" w:lineRule="atLeast"/>
        <w:jc w:val="both"/>
        <w:rPr>
          <w:rFonts w:ascii="Cambria" w:hAnsi="Cambria" w:cs="Cambria"/>
          <w:shd w:val="clear" w:color="auto" w:fill="FFFF00"/>
        </w:rPr>
      </w:pPr>
    </w:p>
    <w:p w14:paraId="1AC32863" w14:textId="77777777" w:rsidR="00F3558F" w:rsidRPr="00614106" w:rsidRDefault="00F3558F" w:rsidP="00EF014E">
      <w:pPr>
        <w:jc w:val="both"/>
        <w:rPr>
          <w:rFonts w:ascii="Cambria" w:hAnsi="Cambria" w:cs="Cambria"/>
          <w:sz w:val="22"/>
          <w:szCs w:val="22"/>
        </w:rPr>
      </w:pPr>
      <w:r w:rsidRPr="00614106">
        <w:rPr>
          <w:rFonts w:ascii="Cambria" w:hAnsi="Cambria" w:cs="Cambria"/>
          <w:b/>
          <w:bCs/>
          <w:sz w:val="22"/>
          <w:szCs w:val="22"/>
        </w:rPr>
        <w:t xml:space="preserve">About Virgin Hotels Las Vegas </w:t>
      </w:r>
    </w:p>
    <w:p w14:paraId="4BF115F0" w14:textId="77777777" w:rsidR="00F3558F" w:rsidRPr="00EF014E" w:rsidRDefault="00F3558F" w:rsidP="00EF014E">
      <w:pPr>
        <w:spacing w:line="100" w:lineRule="atLeast"/>
        <w:jc w:val="both"/>
        <w:rPr>
          <w:rFonts w:ascii="Cambria" w:hAnsi="Cambria" w:cs="Cambria"/>
          <w:b/>
          <w:bCs/>
          <w:sz w:val="22"/>
          <w:szCs w:val="22"/>
          <w:u w:val="single"/>
        </w:rPr>
      </w:pPr>
      <w:r w:rsidRPr="00EF014E">
        <w:rPr>
          <w:rFonts w:ascii="Cambria" w:hAnsi="Cambria" w:cs="Cambria"/>
          <w:sz w:val="22"/>
          <w:szCs w:val="22"/>
        </w:rPr>
        <w:t xml:space="preserve">Virgin Hotels Las Vegas is a reimagined and re-conceptualized casino resort. The property is part of Curio Collection by Hilton. The integrated resort intermixes a passion for food and beverage with music and culture and features three hotel towers totaling over 1,500 Chambers and suites; the 60,000 sq. ft. Mohegan Sun Casino, operated by Mohegan Gaming &amp; Entertainment; a five-acre desert pool oasis including Élia Beach Club and a multi-functional event lawn; live music and entertainment theater with 4,500 capacity; 24 Oxford showroom accommodating 650 guests; an exclusive portfolio of twelve food and beverage venues including Todd English’s Olives, Kris Yenbamroong’s Night + Market, the legendary Nobu, Michael and David Morton’s One Steakhouse, Kassi Beach House from restauranteur Nick Mathers, Casa Calavera by global hospitality company Hakkasan Group, the sports entertainment, daylife and nightlife venue Money, Baby! from Justin Massei and Mikis Troyan of Clive Collective, famous Afters Ice Cream, Pizza Forte by the Ferraro Family and signature Virgin Hotels restaurants and bars including The Kitchen at Commons Club, The Bar at Commons Club, The Shag Room and Funny Library Coffee Shop. The property is owned by JC Hospitality, LLC, in partnership with Juniper Capital Partners, Virgin Group, LiUNA, Fengate Asset Management, Dream and Orlando Development. The off Strip playground is located at 4455 Paradise Road. For more information, visit </w:t>
      </w:r>
      <w:hyperlink r:id="rId17" w:history="1">
        <w:r w:rsidRPr="00EF014E">
          <w:rPr>
            <w:rStyle w:val="Hyperlink"/>
            <w:rFonts w:ascii="Cambria" w:hAnsi="Cambria" w:cs="Cambria"/>
            <w:sz w:val="22"/>
            <w:szCs w:val="22"/>
          </w:rPr>
          <w:t>www.virginhotelslv.com</w:t>
        </w:r>
      </w:hyperlink>
      <w:r w:rsidRPr="00EF014E">
        <w:rPr>
          <w:rFonts w:ascii="Cambria" w:hAnsi="Cambria" w:cs="Cambria"/>
          <w:sz w:val="22"/>
          <w:szCs w:val="22"/>
        </w:rPr>
        <w:t xml:space="preserve">. </w:t>
      </w:r>
    </w:p>
    <w:p w14:paraId="7AE365F6" w14:textId="77777777" w:rsidR="00F3558F" w:rsidRPr="00EF014E" w:rsidRDefault="00F3558F" w:rsidP="00EF014E">
      <w:pPr>
        <w:jc w:val="both"/>
        <w:rPr>
          <w:rFonts w:ascii="Cambria" w:hAnsi="Cambria" w:cs="Cambria"/>
          <w:b/>
          <w:bCs/>
          <w:sz w:val="22"/>
          <w:szCs w:val="22"/>
          <w:u w:val="single"/>
        </w:rPr>
      </w:pPr>
    </w:p>
    <w:p w14:paraId="00CB7D0A" w14:textId="77777777" w:rsidR="00F3558F" w:rsidRPr="009503BE" w:rsidRDefault="00F3558F" w:rsidP="00EF014E">
      <w:pPr>
        <w:jc w:val="both"/>
        <w:rPr>
          <w:rFonts w:ascii="Cambria" w:hAnsi="Cambria" w:cs="Cambria"/>
          <w:sz w:val="22"/>
          <w:szCs w:val="22"/>
        </w:rPr>
      </w:pPr>
      <w:r w:rsidRPr="009503BE">
        <w:rPr>
          <w:rFonts w:ascii="Cambria" w:hAnsi="Cambria" w:cs="Cambria"/>
          <w:b/>
          <w:bCs/>
          <w:sz w:val="22"/>
          <w:szCs w:val="22"/>
        </w:rPr>
        <w:t xml:space="preserve">About Virgin Hotels </w:t>
      </w:r>
    </w:p>
    <w:p w14:paraId="2A7D5CF7" w14:textId="4FE941B8" w:rsidR="00F3558F" w:rsidRDefault="009503BE" w:rsidP="00EF014E">
      <w:pPr>
        <w:jc w:val="both"/>
        <w:rPr>
          <w:rFonts w:ascii="Cambria" w:hAnsi="Cambria" w:cs="Cambria"/>
          <w:sz w:val="22"/>
          <w:szCs w:val="22"/>
        </w:rPr>
      </w:pPr>
      <w:r w:rsidRPr="009503BE">
        <w:rPr>
          <w:rFonts w:ascii="Cambria" w:hAnsi="Cambria" w:cs="Cambria"/>
          <w:sz w:val="22"/>
          <w:szCs w:val="22"/>
        </w:rPr>
        <w:t>Virgin Hotels is a lifestyle hospitality brand that combines heartfelt service, straightforward value, and a seamless, personalized hotel experience with the track record of innovation and smart disruption that Sir Richard Branson's global Virgin Group has pioneered for 50 years. Each property intermixes a passion for food and beverage with music and culture, fusing with the local landscape and providing a vibrant and inclusive environment for travelers and locals alike. Virgin Hotels Chicago - named the "#1 Hotel in the United States" in 2016 and "#1 Hotel in Chicago" in 2016, 2017, and 2020 by the Conde Nast Traveler's Readers' Choice Awards - Virgin Hotels Dallas - named the "#16 Hotel in Texas" - Virgin Hotels Nashville, Virgin Hotels New Orleans and Virgin Hotels Las Vegas are now open. Locations in New York, Miami, Edinburgh and Glasgow to follow. Virgin Hotels continues to explore hotel and office conversions and ground-up development in Boston, Los Angeles, Austin, Seattle, and London.</w:t>
      </w:r>
    </w:p>
    <w:p w14:paraId="428B1CDD" w14:textId="77777777" w:rsidR="009503BE" w:rsidRPr="00EF014E" w:rsidRDefault="009503BE" w:rsidP="00EF014E">
      <w:pPr>
        <w:jc w:val="both"/>
        <w:rPr>
          <w:rFonts w:ascii="Cambria" w:hAnsi="Cambria" w:cs="Cambria"/>
          <w:sz w:val="22"/>
          <w:szCs w:val="22"/>
        </w:rPr>
      </w:pPr>
    </w:p>
    <w:p w14:paraId="26643A66" w14:textId="77777777" w:rsidR="00F3558F" w:rsidRPr="00017AF5" w:rsidRDefault="00F3558F" w:rsidP="00EF014E">
      <w:pPr>
        <w:jc w:val="both"/>
        <w:rPr>
          <w:rFonts w:ascii="Cambria" w:hAnsi="Cambria"/>
        </w:rPr>
      </w:pPr>
      <w:r w:rsidRPr="00017AF5">
        <w:rPr>
          <w:rFonts w:ascii="Cambria" w:hAnsi="Cambria" w:cs="Cambria"/>
          <w:b/>
          <w:bCs/>
          <w:sz w:val="22"/>
          <w:szCs w:val="22"/>
        </w:rPr>
        <w:t xml:space="preserve">About Curio Collection by Hilton </w:t>
      </w:r>
    </w:p>
    <w:p w14:paraId="6E2121E6" w14:textId="77777777" w:rsidR="00F3558F" w:rsidRPr="00EF014E" w:rsidRDefault="00FD1582" w:rsidP="00EF014E">
      <w:pPr>
        <w:pStyle w:val="xmsonospacing"/>
        <w:spacing w:after="240"/>
        <w:jc w:val="both"/>
        <w:rPr>
          <w:rFonts w:cs="Cambria"/>
          <w:sz w:val="22"/>
          <w:szCs w:val="22"/>
        </w:rPr>
      </w:pPr>
      <w:hyperlink r:id="rId18" w:history="1">
        <w:r w:rsidR="00F3558F" w:rsidRPr="00EF014E">
          <w:rPr>
            <w:rStyle w:val="Hyperlink"/>
            <w:rFonts w:cs="Cambria"/>
            <w:sz w:val="22"/>
            <w:szCs w:val="22"/>
          </w:rPr>
          <w:t>Curio Collection by Hilton</w:t>
        </w:r>
      </w:hyperlink>
      <w:r w:rsidR="00F3558F" w:rsidRPr="00EF014E">
        <w:rPr>
          <w:rFonts w:cs="Cambria"/>
          <w:sz w:val="22"/>
          <w:szCs w:val="22"/>
        </w:rPr>
        <w:t xml:space="preserve"> is a global portfolio of more than 100 one-of-a-kind hotels and resorts in nearly 30 countries and territories. Curio Collection properties offer guests authentic, curated experiences through distinctly local offerings and elevated amenities, while providing the benefits of Hilton and its award-winning guest loyalty program </w:t>
      </w:r>
      <w:hyperlink r:id="rId19" w:history="1">
        <w:r w:rsidR="00F3558F" w:rsidRPr="00EF014E">
          <w:rPr>
            <w:rStyle w:val="Hyperlink"/>
            <w:rFonts w:cs="Cambria"/>
            <w:sz w:val="22"/>
            <w:szCs w:val="22"/>
          </w:rPr>
          <w:t>Hilton Honors</w:t>
        </w:r>
      </w:hyperlink>
      <w:r w:rsidR="00F3558F" w:rsidRPr="00EF014E">
        <w:rPr>
          <w:rFonts w:cs="Cambria"/>
          <w:sz w:val="22"/>
          <w:szCs w:val="22"/>
        </w:rPr>
        <w:t xml:space="preserve">. Experience a positive stay at Curio Collection by Hilton by booking at </w:t>
      </w:r>
      <w:hyperlink r:id="rId20" w:history="1">
        <w:r w:rsidR="00F3558F" w:rsidRPr="00EF014E">
          <w:rPr>
            <w:rStyle w:val="Hyperlink"/>
            <w:rFonts w:cs="Cambria"/>
            <w:sz w:val="22"/>
            <w:szCs w:val="22"/>
          </w:rPr>
          <w:t>curiocollection.com</w:t>
        </w:r>
      </w:hyperlink>
      <w:r w:rsidR="00F3558F" w:rsidRPr="00EF014E">
        <w:rPr>
          <w:rStyle w:val="xmsohyperlink"/>
          <w:rFonts w:cs="Cambria"/>
          <w:sz w:val="22"/>
          <w:szCs w:val="22"/>
        </w:rPr>
        <w:t xml:space="preserve"> </w:t>
      </w:r>
      <w:r w:rsidR="00F3558F" w:rsidRPr="00EF014E">
        <w:rPr>
          <w:rFonts w:cs="Cambria"/>
          <w:sz w:val="22"/>
          <w:szCs w:val="22"/>
        </w:rPr>
        <w:t xml:space="preserve">or through the industry-leading </w:t>
      </w:r>
      <w:hyperlink r:id="rId21" w:history="1">
        <w:r w:rsidR="00F3558F" w:rsidRPr="00EF014E">
          <w:rPr>
            <w:rStyle w:val="Hyperlink"/>
            <w:rFonts w:cs="Cambria"/>
            <w:sz w:val="22"/>
            <w:szCs w:val="22"/>
          </w:rPr>
          <w:t>Hilton Honors app</w:t>
        </w:r>
      </w:hyperlink>
      <w:r w:rsidR="00F3558F" w:rsidRPr="00EF014E">
        <w:rPr>
          <w:rStyle w:val="xmsohyperlink"/>
          <w:rFonts w:cs="Cambria"/>
          <w:sz w:val="22"/>
          <w:szCs w:val="22"/>
        </w:rPr>
        <w:t>.</w:t>
      </w:r>
      <w:r w:rsidR="00F3558F" w:rsidRPr="00EF014E">
        <w:rPr>
          <w:rFonts w:cs="Cambria"/>
          <w:sz w:val="22"/>
          <w:szCs w:val="22"/>
        </w:rPr>
        <w:t xml:space="preserve"> </w:t>
      </w:r>
      <w:hyperlink r:id="rId22" w:history="1">
        <w:r w:rsidR="00F3558F" w:rsidRPr="00EF014E">
          <w:rPr>
            <w:rStyle w:val="Hyperlink"/>
            <w:rFonts w:cs="Cambria"/>
            <w:sz w:val="22"/>
            <w:szCs w:val="22"/>
          </w:rPr>
          <w:t>Hilton Honors</w:t>
        </w:r>
      </w:hyperlink>
      <w:r w:rsidR="00F3558F" w:rsidRPr="00EF014E">
        <w:rPr>
          <w:rFonts w:cs="Cambria"/>
          <w:color w:val="000000"/>
          <w:sz w:val="22"/>
          <w:szCs w:val="22"/>
        </w:rPr>
        <w:t xml:space="preserve"> members who book directly through preferred Hilton channels have access to instant benefits. </w:t>
      </w:r>
      <w:r w:rsidR="00F3558F" w:rsidRPr="00EF014E">
        <w:rPr>
          <w:rFonts w:cs="Cambria"/>
          <w:sz w:val="22"/>
          <w:szCs w:val="22"/>
        </w:rPr>
        <w:t xml:space="preserve">Learn more about the brand at </w:t>
      </w:r>
      <w:hyperlink r:id="rId23" w:history="1">
        <w:r w:rsidR="00F3558F" w:rsidRPr="00EF014E">
          <w:rPr>
            <w:rStyle w:val="Hyperlink"/>
            <w:rFonts w:cs="Cambria"/>
            <w:sz w:val="22"/>
            <w:szCs w:val="22"/>
          </w:rPr>
          <w:t>newsroom.hilton.com/curio</w:t>
        </w:r>
      </w:hyperlink>
      <w:r w:rsidR="00F3558F" w:rsidRPr="00EF014E">
        <w:rPr>
          <w:rStyle w:val="xmsohyperlink"/>
          <w:rFonts w:cs="Cambria"/>
          <w:color w:val="000000"/>
          <w:sz w:val="22"/>
          <w:szCs w:val="22"/>
        </w:rPr>
        <w:t>,</w:t>
      </w:r>
      <w:r w:rsidR="00F3558F" w:rsidRPr="00EF014E">
        <w:rPr>
          <w:rFonts w:cs="Cambria"/>
          <w:sz w:val="22"/>
          <w:szCs w:val="22"/>
        </w:rPr>
        <w:t xml:space="preserve"> and follow Curio Collection by Hilton on </w:t>
      </w:r>
      <w:hyperlink r:id="rId24" w:history="1">
        <w:r w:rsidR="00F3558F" w:rsidRPr="00EF014E">
          <w:rPr>
            <w:rStyle w:val="Hyperlink"/>
            <w:rFonts w:cs="Cambria"/>
            <w:sz w:val="22"/>
            <w:szCs w:val="22"/>
          </w:rPr>
          <w:t>Facebook</w:t>
        </w:r>
      </w:hyperlink>
      <w:r w:rsidR="00F3558F" w:rsidRPr="00EF014E">
        <w:rPr>
          <w:rFonts w:cs="Cambria"/>
          <w:sz w:val="22"/>
          <w:szCs w:val="22"/>
        </w:rPr>
        <w:t xml:space="preserve">, </w:t>
      </w:r>
      <w:hyperlink r:id="rId25" w:history="1">
        <w:r w:rsidR="00F3558F" w:rsidRPr="00EF014E">
          <w:rPr>
            <w:rStyle w:val="Hyperlink"/>
            <w:rFonts w:cs="Cambria"/>
            <w:sz w:val="22"/>
            <w:szCs w:val="22"/>
          </w:rPr>
          <w:t>Instagram</w:t>
        </w:r>
      </w:hyperlink>
      <w:r w:rsidR="00F3558F" w:rsidRPr="00EF014E">
        <w:rPr>
          <w:rFonts w:cs="Cambria"/>
          <w:color w:val="000000"/>
          <w:sz w:val="22"/>
          <w:szCs w:val="22"/>
        </w:rPr>
        <w:t xml:space="preserve"> </w:t>
      </w:r>
      <w:r w:rsidR="00F3558F" w:rsidRPr="00EF014E">
        <w:rPr>
          <w:rFonts w:cs="Cambria"/>
          <w:sz w:val="22"/>
          <w:szCs w:val="22"/>
        </w:rPr>
        <w:t xml:space="preserve">and </w:t>
      </w:r>
      <w:hyperlink r:id="rId26" w:history="1">
        <w:r w:rsidR="00F3558F" w:rsidRPr="00EF014E">
          <w:rPr>
            <w:rStyle w:val="Hyperlink"/>
            <w:rFonts w:cs="Cambria"/>
            <w:sz w:val="22"/>
            <w:szCs w:val="22"/>
          </w:rPr>
          <w:t>Twitter</w:t>
        </w:r>
      </w:hyperlink>
      <w:r w:rsidR="00F3558F" w:rsidRPr="00EF014E">
        <w:rPr>
          <w:rFonts w:cs="Cambria"/>
          <w:sz w:val="22"/>
          <w:szCs w:val="22"/>
        </w:rPr>
        <w:t>.</w:t>
      </w:r>
    </w:p>
    <w:p w14:paraId="081E57A7" w14:textId="77777777" w:rsidR="00F3558F" w:rsidRPr="00EF014E" w:rsidRDefault="00F3558F">
      <w:pPr>
        <w:pStyle w:val="xmsonospacing"/>
        <w:spacing w:after="240"/>
        <w:jc w:val="both"/>
        <w:rPr>
          <w:rFonts w:cs="Cambria"/>
          <w:sz w:val="22"/>
          <w:szCs w:val="22"/>
        </w:rPr>
      </w:pPr>
    </w:p>
    <w:p w14:paraId="0F154A82" w14:textId="0B6EE392" w:rsidR="00F3558F" w:rsidRPr="00EF014E" w:rsidRDefault="00F3558F" w:rsidP="00EF014E">
      <w:pPr>
        <w:pStyle w:val="NoSpacing"/>
        <w:jc w:val="center"/>
        <w:rPr>
          <w:rFonts w:ascii="Cambria" w:hAnsi="Cambria"/>
        </w:rPr>
      </w:pPr>
      <w:r w:rsidRPr="00EF014E">
        <w:rPr>
          <w:rStyle w:val="Hyperlink"/>
          <w:rFonts w:ascii="Cambria" w:hAnsi="Cambria" w:cs="Cambria"/>
          <w:color w:val="000000"/>
          <w:sz w:val="22"/>
          <w:szCs w:val="22"/>
          <w:u w:val="none"/>
        </w:rPr>
        <w:t># # #</w:t>
      </w:r>
    </w:p>
    <w:sectPr w:rsidR="00F3558F" w:rsidRPr="00EF014E" w:rsidSect="00FB311C">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25"/>
    <w:rsid w:val="00017AF5"/>
    <w:rsid w:val="00060DAD"/>
    <w:rsid w:val="00064D5C"/>
    <w:rsid w:val="001578AB"/>
    <w:rsid w:val="00253A13"/>
    <w:rsid w:val="002D3E9A"/>
    <w:rsid w:val="00425601"/>
    <w:rsid w:val="00445CCB"/>
    <w:rsid w:val="00584F7E"/>
    <w:rsid w:val="005B1D67"/>
    <w:rsid w:val="005C48CF"/>
    <w:rsid w:val="00614106"/>
    <w:rsid w:val="006316C9"/>
    <w:rsid w:val="00681DF5"/>
    <w:rsid w:val="006F7623"/>
    <w:rsid w:val="007F52C0"/>
    <w:rsid w:val="00883C9F"/>
    <w:rsid w:val="00886083"/>
    <w:rsid w:val="009503BE"/>
    <w:rsid w:val="00A20D25"/>
    <w:rsid w:val="00AB6153"/>
    <w:rsid w:val="00B10ACE"/>
    <w:rsid w:val="00B265B4"/>
    <w:rsid w:val="00B27708"/>
    <w:rsid w:val="00C341D4"/>
    <w:rsid w:val="00CB693B"/>
    <w:rsid w:val="00D422E0"/>
    <w:rsid w:val="00DC7526"/>
    <w:rsid w:val="00DF71DE"/>
    <w:rsid w:val="00EA6342"/>
    <w:rsid w:val="00EF014E"/>
    <w:rsid w:val="00EF4000"/>
    <w:rsid w:val="00F02D1A"/>
    <w:rsid w:val="00F3558F"/>
    <w:rsid w:val="00F83E68"/>
    <w:rsid w:val="00FB311C"/>
    <w:rsid w:val="00FD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263FB9"/>
  <w15:chartTrackingRefBased/>
  <w15:docId w15:val="{E62F26A2-C930-4089-B9E4-9C9573D7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character" w:styleId="Hyperlink">
    <w:name w:val="Hyperlink"/>
    <w:rPr>
      <w:rFonts w:cs="Times New Roman"/>
      <w:color w:val="0000FF"/>
      <w:u w:val="single"/>
    </w:rPr>
  </w:style>
  <w:style w:type="character" w:customStyle="1" w:styleId="HeaderChar">
    <w:name w:val="Header Char"/>
    <w:rPr>
      <w:rFonts w:ascii="Times New Roman" w:eastAsia="Times New Roman" w:hAnsi="Times New Roman" w:cs="Times New Roman"/>
      <w:szCs w:val="20"/>
    </w:rPr>
  </w:style>
  <w:style w:type="character" w:styleId="Strong">
    <w:name w:val="Strong"/>
    <w:qFormat/>
    <w:rPr>
      <w:rFonts w:cs="Times New Roman"/>
      <w:b/>
      <w:bCs/>
    </w:rPr>
  </w:style>
  <w:style w:type="character" w:customStyle="1" w:styleId="BalloonTextChar">
    <w:name w:val="Balloon Text Char"/>
    <w:rPr>
      <w:rFonts w:ascii="Lucida Grande" w:eastAsia="Times New Roman" w:hAnsi="Lucida Grande" w:cs="Lucida Grande"/>
      <w:sz w:val="18"/>
      <w:szCs w:val="18"/>
    </w:rPr>
  </w:style>
  <w:style w:type="character" w:customStyle="1" w:styleId="WW8Num2z0">
    <w:name w:val="WW8Num2z0"/>
    <w:rPr>
      <w:rFonts w:ascii="Symbol" w:hAnsi="Symbol" w:cs="Symbol"/>
    </w:rPr>
  </w:style>
  <w:style w:type="character" w:customStyle="1" w:styleId="WW8Num2z1">
    <w:name w:val="WW8Num2z1"/>
    <w:rPr>
      <w:rFonts w:ascii="Courier New" w:hAnsi="Courier New" w:cs="Calibri"/>
    </w:rPr>
  </w:style>
  <w:style w:type="character" w:customStyle="1" w:styleId="WW8Num2z2">
    <w:name w:val="WW8Num2z2"/>
    <w:rPr>
      <w:rFonts w:ascii="Wingdings" w:hAnsi="Wingdings" w:cs="Wingdings"/>
    </w:rPr>
  </w:style>
  <w:style w:type="character" w:customStyle="1" w:styleId="xmsohyperlink">
    <w:name w:val="x_msohyperlink"/>
    <w:rPr>
      <w:color w:val="0563C1"/>
      <w:u w:val="single"/>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alibri"/>
    </w:rPr>
  </w:style>
  <w:style w:type="character" w:customStyle="1" w:styleId="WW8Num3z2">
    <w:name w:val="WW8Num3z2"/>
    <w:rPr>
      <w:rFonts w:ascii="Wingdings" w:hAnsi="Wingdings" w:cs="Wingdings"/>
    </w:rPr>
  </w:style>
  <w:style w:type="character" w:customStyle="1" w:styleId="apple-style-span">
    <w:name w:val="apple-style-span"/>
    <w:basedOn w:val="DefaultParagraphFont"/>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680"/>
        <w:tab w:val="right" w:pos="9360"/>
      </w:tabs>
    </w:pPr>
  </w:style>
  <w:style w:type="paragraph" w:styleId="NormalWeb">
    <w:name w:val="Normal (Web)"/>
    <w:basedOn w:val="Normal"/>
    <w:pPr>
      <w:spacing w:before="100" w:after="100"/>
    </w:pPr>
    <w:rPr>
      <w:rFonts w:ascii="Verdana" w:hAnsi="Verdana" w:cs="Verdana"/>
      <w:color w:val="000000"/>
      <w:sz w:val="20"/>
    </w:rPr>
  </w:style>
  <w:style w:type="paragraph" w:styleId="BalloonText">
    <w:name w:val="Balloon Text"/>
    <w:basedOn w:val="Normal"/>
    <w:rPr>
      <w:rFonts w:ascii="Lucida Grande" w:hAnsi="Lucida Grande" w:cs="Lucida Grande"/>
      <w:sz w:val="18"/>
      <w:szCs w:val="18"/>
    </w:rPr>
  </w:style>
  <w:style w:type="paragraph" w:styleId="NoSpacing">
    <w:name w:val="No Spacing"/>
    <w:qFormat/>
    <w:pPr>
      <w:suppressAutoHyphens/>
    </w:pPr>
    <w:rPr>
      <w:rFonts w:eastAsia="Cambria"/>
      <w:sz w:val="24"/>
      <w:szCs w:val="24"/>
      <w:lang w:eastAsia="ar-SA"/>
    </w:rPr>
  </w:style>
  <w:style w:type="paragraph" w:customStyle="1" w:styleId="WW-Default">
    <w:name w:val="WW-Default"/>
    <w:pPr>
      <w:suppressAutoHyphens/>
      <w:autoSpaceDE w:val="0"/>
    </w:pPr>
    <w:rPr>
      <w:rFonts w:ascii="Calibri" w:hAnsi="Calibri" w:cs="Calibri"/>
      <w:color w:val="000000"/>
      <w:sz w:val="24"/>
      <w:szCs w:val="24"/>
      <w:lang w:eastAsia="ar-SA"/>
    </w:rPr>
  </w:style>
  <w:style w:type="paragraph" w:customStyle="1" w:styleId="xmsonospacing">
    <w:name w:val="x_msonospacing"/>
    <w:basedOn w:val="Normal"/>
    <w:pPr>
      <w:spacing w:line="100" w:lineRule="atLeast"/>
    </w:pPr>
    <w:rPr>
      <w:rFonts w:ascii="Cambria" w:hAnsi="Cambria" w:cs="Calibri"/>
    </w:rPr>
  </w:style>
  <w:style w:type="character" w:styleId="UnresolvedMention">
    <w:name w:val="Unresolved Mention"/>
    <w:basedOn w:val="DefaultParagraphFont"/>
    <w:uiPriority w:val="99"/>
    <w:semiHidden/>
    <w:unhideWhenUsed/>
    <w:rsid w:val="00EF0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purduemarion.com" TargetMode="External"/><Relationship Id="rId13" Type="http://schemas.openxmlformats.org/officeDocument/2006/relationships/hyperlink" Target="https://jasnv.org/" TargetMode="External"/><Relationship Id="rId18" Type="http://schemas.openxmlformats.org/officeDocument/2006/relationships/hyperlink" Target="https://na01.safelinks.protection.outlook.com/?url=http%3A%2F%2Fcuriocollection3.hilton.com%2Fen%2Findex.html&amp;data=02|01||4dc9449a1d1e4ad45a4708d5ecbe2bf1|660292d2cfd54a3db7a7e8f7ee458a0a|0|0|636675223868522626&amp;sdata=hpaBhyXQkO8RqpW2KnW1OPdBX5ucMlBu54fx1SZyKvo%3D&amp;reserved=0" TargetMode="External"/><Relationship Id="rId26" Type="http://schemas.openxmlformats.org/officeDocument/2006/relationships/hyperlink" Target="https://na01.safelinks.protection.outlook.com/?url=https%3A%2F%2Ftwitter.com%2FCurioCollection&amp;data=02|01||4dc9449a1d1e4ad45a4708d5ecbe2bf1|660292d2cfd54a3db7a7e8f7ee458a0a|0|0|636675223868562664&amp;sdata=h%2FUhX77Sl8De2sH6MF0hOX%2B60WDWB4gGigs1SVPMRyE%3D&amp;reserved=0" TargetMode="External"/><Relationship Id="rId3" Type="http://schemas.openxmlformats.org/officeDocument/2006/relationships/webSettings" Target="webSettings.xml"/><Relationship Id="rId21" Type="http://schemas.openxmlformats.org/officeDocument/2006/relationships/hyperlink" Target="https://hiltonhonors3.hilton.com/rs/hilton-honors-mobile-app/" TargetMode="External"/><Relationship Id="rId7" Type="http://schemas.openxmlformats.org/officeDocument/2006/relationships/hyperlink" Target="mailto:kiki@tribalminds.com" TargetMode="External"/><Relationship Id="rId12" Type="http://schemas.openxmlformats.org/officeDocument/2006/relationships/hyperlink" Target="https://www.bing.com/local?lid=YN873x16072514468300584066&amp;id=YN873x16072514468300584066&amp;q=Virgin+Hotels+Las+Vegas%2C+Curio+Collection+by+Hilton&amp;name=Virgin+Hotels+Las+Vegas%2C+Curio+Collection+by+Hilton&amp;cp=36.108821868896484~-115.15371704101562&amp;ppois=36.108821868896484_-115.15371704101562_Virgin+Hotels+Las+Vegas%2C+Curio+Collection+by+Hilton" TargetMode="External"/><Relationship Id="rId17" Type="http://schemas.openxmlformats.org/officeDocument/2006/relationships/hyperlink" Target="http://www.virginhotelslv.com/" TargetMode="External"/><Relationship Id="rId25" Type="http://schemas.openxmlformats.org/officeDocument/2006/relationships/hyperlink" Target="https://na01.safelinks.protection.outlook.com/?url=https%3A%2F%2Fwww.instagram.com%2Fcuriocollection%2F%3Fhl%3Den&amp;data=02|01||4dc9449a1d1e4ad45a4708d5ecbe2bf1|660292d2cfd54a3db7a7e8f7ee458a0a|0|0|636675223868552656&amp;sdata=gn0Af8agN7qdx1UU1zPFCK4oPXoZtj9lN3amr5yeXxE%3D&amp;reserved=0" TargetMode="External"/><Relationship Id="rId2" Type="http://schemas.openxmlformats.org/officeDocument/2006/relationships/settings" Target="settings.xml"/><Relationship Id="rId16" Type="http://schemas.openxmlformats.org/officeDocument/2006/relationships/hyperlink" Target="https://overtheedgeglobal.com/" TargetMode="External"/><Relationship Id="rId20" Type="http://schemas.openxmlformats.org/officeDocument/2006/relationships/hyperlink" Target="https://www.hilton.com/en/curio/"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secure.qgiv.com/event/ote4jasn/" TargetMode="External"/><Relationship Id="rId24" Type="http://schemas.openxmlformats.org/officeDocument/2006/relationships/hyperlink" Target="https://na01.safelinks.protection.outlook.com/?url=https%3A%2F%2Fwww.facebook.com%2FCurioCollection%2F&amp;data=02|01||4dc9449a1d1e4ad45a4708d5ecbe2bf1|660292d2cfd54a3db7a7e8f7ee458a0a|0|0|636675223868552656&amp;sdata=wonMk13iSAAHUkyHD02T8CyswF9m%2FbPb7RwQdgqYdGs%3D&amp;reserved=0" TargetMode="External"/><Relationship Id="rId5" Type="http://schemas.openxmlformats.org/officeDocument/2006/relationships/image" Target="media/image2.png"/><Relationship Id="rId15" Type="http://schemas.openxmlformats.org/officeDocument/2006/relationships/hyperlink" Target="https://www.facebook.com/JASouthernNV" TargetMode="External"/><Relationship Id="rId23" Type="http://schemas.openxmlformats.org/officeDocument/2006/relationships/hyperlink" Target="http://newsroom.hilton.com/curio" TargetMode="External"/><Relationship Id="rId28" Type="http://schemas.openxmlformats.org/officeDocument/2006/relationships/theme" Target="theme/theme1.xml"/><Relationship Id="rId10" Type="http://schemas.openxmlformats.org/officeDocument/2006/relationships/hyperlink" Target="https://secure.qgiv.com/event/ote4jasn/" TargetMode="External"/><Relationship Id="rId19" Type="http://schemas.openxmlformats.org/officeDocument/2006/relationships/hyperlink" Target="https://na01.safelinks.protection.outlook.com/?url=http%3A%2F%2Fhiltonhonors3.hilton.com%2Fen%2Findex.html&amp;data=02|01||4dc9449a1d1e4ad45a4708d5ecbe2bf1|660292d2cfd54a3db7a7e8f7ee458a0a|0|0|636675223868532639&amp;sdata=CetcFKz5QanfucjCPmxHPqK1pfzWl2e9a%2FXRkoRjZew%3D&amp;reserved=0" TargetMode="External"/><Relationship Id="rId4" Type="http://schemas.openxmlformats.org/officeDocument/2006/relationships/image" Target="media/image1.png"/><Relationship Id="rId9" Type="http://schemas.openxmlformats.org/officeDocument/2006/relationships/hyperlink" Target="mailto:virginhotelslvpress@kirvindoak.com" TargetMode="External"/><Relationship Id="rId14" Type="http://schemas.openxmlformats.org/officeDocument/2006/relationships/hyperlink" Target="https://www.instagram.com/JASouthernNV/" TargetMode="External"/><Relationship Id="rId22" Type="http://schemas.openxmlformats.org/officeDocument/2006/relationships/hyperlink" Target="http://hiltonhonors3.hilton.com/en/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Wheeler</dc:creator>
  <cp:keywords/>
  <cp:lastModifiedBy>Emily Clayton</cp:lastModifiedBy>
  <cp:revision>10</cp:revision>
  <cp:lastPrinted>1900-01-01T08:00:00Z</cp:lastPrinted>
  <dcterms:created xsi:type="dcterms:W3CDTF">2021-10-07T23:01:00Z</dcterms:created>
  <dcterms:modified xsi:type="dcterms:W3CDTF">2021-10-09T03:36:00Z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